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10" w:rsidRPr="00201845" w:rsidRDefault="00201845" w:rsidP="00201845">
      <w:pPr>
        <w:pStyle w:val="a3"/>
        <w:ind w:right="594"/>
        <w:jc w:val="right"/>
        <w:rPr>
          <w:b w:val="0"/>
        </w:rPr>
      </w:pPr>
      <w:r w:rsidRPr="00201845">
        <w:rPr>
          <w:b w:val="0"/>
        </w:rPr>
        <w:t xml:space="preserve"> </w:t>
      </w:r>
      <w:r>
        <w:rPr>
          <w:b w:val="0"/>
        </w:rPr>
        <w:t>«Утверждаю»</w:t>
      </w:r>
    </w:p>
    <w:p w:rsidR="009C6410" w:rsidRDefault="000A56A2">
      <w:pPr>
        <w:spacing w:before="38"/>
        <w:ind w:right="595"/>
        <w:jc w:val="right"/>
        <w:rPr>
          <w:sz w:val="28"/>
        </w:rPr>
      </w:pPr>
      <w:r>
        <w:rPr>
          <w:sz w:val="28"/>
        </w:rPr>
        <w:t>Директор</w:t>
      </w:r>
      <w:r>
        <w:rPr>
          <w:spacing w:val="-3"/>
          <w:sz w:val="28"/>
        </w:rPr>
        <w:t xml:space="preserve"> </w:t>
      </w:r>
      <w:r w:rsidR="00201845">
        <w:rPr>
          <w:sz w:val="28"/>
        </w:rPr>
        <w:t>МБОУ СОШ №9</w:t>
      </w:r>
    </w:p>
    <w:p w:rsidR="009C6410" w:rsidRDefault="000A56A2">
      <w:pPr>
        <w:tabs>
          <w:tab w:val="left" w:pos="1886"/>
        </w:tabs>
        <w:spacing w:before="2"/>
        <w:ind w:right="594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201845">
        <w:rPr>
          <w:sz w:val="28"/>
        </w:rPr>
        <w:t>Ю.А.Шевченко</w:t>
      </w:r>
    </w:p>
    <w:p w:rsidR="009C6410" w:rsidRDefault="009C6410">
      <w:pPr>
        <w:spacing w:before="6"/>
        <w:rPr>
          <w:sz w:val="32"/>
        </w:rPr>
      </w:pPr>
    </w:p>
    <w:p w:rsidR="009C6410" w:rsidRDefault="000A56A2">
      <w:pPr>
        <w:pStyle w:val="a3"/>
        <w:ind w:left="869" w:right="110"/>
        <w:jc w:val="center"/>
      </w:pPr>
      <w:r>
        <w:t>План</w:t>
      </w:r>
      <w:r>
        <w:rPr>
          <w:spacing w:val="-7"/>
        </w:rPr>
        <w:t xml:space="preserve"> </w:t>
      </w:r>
      <w:r>
        <w:t>мероприятий,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профилактику</w:t>
      </w:r>
      <w:r>
        <w:rPr>
          <w:spacing w:val="-2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учащимися</w:t>
      </w:r>
    </w:p>
    <w:p w:rsidR="009C6410" w:rsidRDefault="000A56A2">
      <w:pPr>
        <w:pStyle w:val="a3"/>
        <w:spacing w:before="15" w:line="252" w:lineRule="auto"/>
        <w:ind w:left="869" w:right="111"/>
        <w:jc w:val="center"/>
      </w:pPr>
      <w:r>
        <w:t>Закона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1539-кз</w:t>
      </w:r>
      <w:r>
        <w:rPr>
          <w:spacing w:val="-6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мерах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безнадзорности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правонарушений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Краснодарском крае»</w:t>
      </w:r>
      <w:r>
        <w:rPr>
          <w:spacing w:val="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– 2024 учебный</w:t>
      </w:r>
      <w:r>
        <w:rPr>
          <w:spacing w:val="-2"/>
        </w:rPr>
        <w:t xml:space="preserve"> </w:t>
      </w:r>
      <w:r>
        <w:t>год</w:t>
      </w:r>
    </w:p>
    <w:p w:rsidR="009C6410" w:rsidRDefault="009C641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4396"/>
        <w:gridCol w:w="1986"/>
        <w:gridCol w:w="1845"/>
        <w:gridCol w:w="2270"/>
      </w:tblGrid>
      <w:tr w:rsidR="009C6410">
        <w:trPr>
          <w:trHeight w:val="645"/>
        </w:trPr>
        <w:tc>
          <w:tcPr>
            <w:tcW w:w="569" w:type="dxa"/>
          </w:tcPr>
          <w:p w:rsidR="009C6410" w:rsidRDefault="000A56A2">
            <w:pPr>
              <w:pStyle w:val="TableParagraph"/>
              <w:spacing w:line="322" w:lineRule="exact"/>
              <w:ind w:left="64" w:right="74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4396" w:type="dxa"/>
          </w:tcPr>
          <w:p w:rsidR="009C6410" w:rsidRDefault="000A56A2">
            <w:pPr>
              <w:pStyle w:val="TableParagraph"/>
              <w:spacing w:line="322" w:lineRule="exact"/>
              <w:ind w:left="1406" w:right="412" w:hanging="85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деятельности,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986" w:type="dxa"/>
          </w:tcPr>
          <w:p w:rsidR="009C6410" w:rsidRDefault="009C6410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9C6410" w:rsidRDefault="000A56A2">
            <w:pPr>
              <w:pStyle w:val="TableParagraph"/>
              <w:spacing w:line="306" w:lineRule="exact"/>
              <w:ind w:left="671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1845" w:type="dxa"/>
          </w:tcPr>
          <w:p w:rsidR="009C6410" w:rsidRDefault="009C6410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9C6410" w:rsidRDefault="000A56A2">
            <w:pPr>
              <w:pStyle w:val="TableParagraph"/>
              <w:spacing w:line="306" w:lineRule="exact"/>
              <w:ind w:left="145" w:righ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270" w:type="dxa"/>
          </w:tcPr>
          <w:p w:rsidR="009C6410" w:rsidRDefault="009C6410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9C6410" w:rsidRDefault="000A56A2">
            <w:pPr>
              <w:pStyle w:val="TableParagraph"/>
              <w:spacing w:line="306" w:lineRule="exact"/>
              <w:ind w:left="7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9C6410">
        <w:trPr>
          <w:trHeight w:val="964"/>
        </w:trPr>
        <w:tc>
          <w:tcPr>
            <w:tcW w:w="569" w:type="dxa"/>
          </w:tcPr>
          <w:p w:rsidR="009C6410" w:rsidRDefault="000A56A2">
            <w:pPr>
              <w:pStyle w:val="TableParagraph"/>
              <w:spacing w:line="320" w:lineRule="exact"/>
              <w:ind w:left="158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396" w:type="dxa"/>
          </w:tcPr>
          <w:p w:rsidR="009C6410" w:rsidRDefault="000A56A2" w:rsidP="00201845">
            <w:pPr>
              <w:pStyle w:val="TableParagraph"/>
              <w:spacing w:line="320" w:lineRule="exact"/>
              <w:ind w:left="70" w:right="-15" w:firstLine="44"/>
              <w:jc w:val="center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Закону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1539</w:t>
            </w:r>
          </w:p>
        </w:tc>
        <w:tc>
          <w:tcPr>
            <w:tcW w:w="1986" w:type="dxa"/>
          </w:tcPr>
          <w:p w:rsidR="009C6410" w:rsidRDefault="000A56A2">
            <w:pPr>
              <w:pStyle w:val="TableParagraph"/>
              <w:spacing w:line="315" w:lineRule="exact"/>
              <w:ind w:left="137" w:right="22"/>
              <w:jc w:val="center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845" w:type="dxa"/>
          </w:tcPr>
          <w:p w:rsidR="009C6410" w:rsidRDefault="000A56A2">
            <w:pPr>
              <w:pStyle w:val="TableParagraph"/>
              <w:spacing w:line="315" w:lineRule="exact"/>
              <w:ind w:left="145" w:right="3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70" w:type="dxa"/>
          </w:tcPr>
          <w:p w:rsidR="009C6410" w:rsidRDefault="00201845">
            <w:pPr>
              <w:pStyle w:val="TableParagraph"/>
              <w:spacing w:line="308" w:lineRule="exact"/>
              <w:ind w:left="512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 по ВР</w:t>
            </w:r>
          </w:p>
        </w:tc>
      </w:tr>
      <w:tr w:rsidR="009C6410">
        <w:trPr>
          <w:trHeight w:val="3220"/>
        </w:trPr>
        <w:tc>
          <w:tcPr>
            <w:tcW w:w="569" w:type="dxa"/>
          </w:tcPr>
          <w:p w:rsidR="009C6410" w:rsidRDefault="000A56A2">
            <w:pPr>
              <w:pStyle w:val="TableParagraph"/>
              <w:spacing w:line="320" w:lineRule="exact"/>
              <w:ind w:left="15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396" w:type="dxa"/>
          </w:tcPr>
          <w:p w:rsidR="009C6410" w:rsidRDefault="000A56A2" w:rsidP="00201845">
            <w:pPr>
              <w:pStyle w:val="TableParagraph"/>
              <w:spacing w:line="315" w:lineRule="exact"/>
              <w:ind w:left="70" w:right="219" w:firstLine="4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Общешкольное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01845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классные родительские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 w:rsidR="00201845">
              <w:rPr>
                <w:sz w:val="28"/>
              </w:rPr>
              <w:t xml:space="preserve"> </w:t>
            </w:r>
            <w:r>
              <w:rPr>
                <w:sz w:val="28"/>
              </w:rPr>
              <w:t>с обсуждением вопроса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 w:rsidR="00201845">
              <w:rPr>
                <w:sz w:val="28"/>
              </w:rPr>
              <w:t xml:space="preserve"> </w:t>
            </w:r>
            <w:r>
              <w:rPr>
                <w:sz w:val="28"/>
              </w:rPr>
              <w:t>№1539. Ознакомление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201845">
              <w:rPr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 w:rsidR="00201845">
              <w:rPr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</w:p>
        </w:tc>
        <w:tc>
          <w:tcPr>
            <w:tcW w:w="1986" w:type="dxa"/>
          </w:tcPr>
          <w:p w:rsidR="009C6410" w:rsidRDefault="000A56A2">
            <w:pPr>
              <w:pStyle w:val="TableParagraph"/>
              <w:spacing w:line="315" w:lineRule="exact"/>
              <w:ind w:left="0" w:right="565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845" w:type="dxa"/>
          </w:tcPr>
          <w:p w:rsidR="009C6410" w:rsidRDefault="000A56A2">
            <w:pPr>
              <w:pStyle w:val="TableParagraph"/>
              <w:spacing w:line="242" w:lineRule="auto"/>
              <w:ind w:left="410" w:right="365" w:hanging="2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 неделя</w:t>
            </w:r>
          </w:p>
        </w:tc>
        <w:tc>
          <w:tcPr>
            <w:tcW w:w="2270" w:type="dxa"/>
          </w:tcPr>
          <w:p w:rsidR="009C6410" w:rsidRDefault="000A56A2" w:rsidP="00201845">
            <w:pPr>
              <w:pStyle w:val="TableParagraph"/>
              <w:ind w:left="157" w:right="154" w:firstLine="55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68"/>
                <w:sz w:val="28"/>
              </w:rPr>
              <w:t xml:space="preserve"> </w:t>
            </w:r>
            <w:r w:rsidR="00201845">
              <w:rPr>
                <w:sz w:val="28"/>
              </w:rPr>
              <w:t>школы</w:t>
            </w:r>
            <w:r>
              <w:rPr>
                <w:sz w:val="28"/>
              </w:rPr>
              <w:t>,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9C6410">
        <w:trPr>
          <w:trHeight w:val="2253"/>
        </w:trPr>
        <w:tc>
          <w:tcPr>
            <w:tcW w:w="569" w:type="dxa"/>
          </w:tcPr>
          <w:p w:rsidR="009C6410" w:rsidRDefault="000A56A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396" w:type="dxa"/>
          </w:tcPr>
          <w:p w:rsidR="009C6410" w:rsidRDefault="000A56A2" w:rsidP="00201845">
            <w:pPr>
              <w:pStyle w:val="TableParagraph"/>
              <w:ind w:left="70" w:right="247" w:firstLine="44"/>
              <w:jc w:val="center"/>
              <w:rPr>
                <w:sz w:val="28"/>
              </w:rPr>
            </w:pPr>
            <w:r>
              <w:rPr>
                <w:sz w:val="28"/>
              </w:rPr>
              <w:t>Размещение на стенде 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 уголках</w:t>
            </w:r>
            <w:r w:rsidR="00201845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201845">
              <w:rPr>
                <w:sz w:val="28"/>
              </w:rPr>
              <w:t xml:space="preserve"> </w:t>
            </w:r>
            <w:r>
              <w:rPr>
                <w:sz w:val="28"/>
              </w:rPr>
              <w:t>разъяснениями 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положений Закона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оперативной информации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ходе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1986" w:type="dxa"/>
          </w:tcPr>
          <w:p w:rsidR="009C6410" w:rsidRDefault="000A56A2">
            <w:pPr>
              <w:pStyle w:val="TableParagraph"/>
              <w:spacing w:line="315" w:lineRule="exact"/>
              <w:ind w:left="0" w:right="565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845" w:type="dxa"/>
          </w:tcPr>
          <w:p w:rsidR="009C6410" w:rsidRDefault="000A56A2">
            <w:pPr>
              <w:pStyle w:val="TableParagraph"/>
              <w:ind w:left="410" w:right="396" w:firstLine="40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2270" w:type="dxa"/>
          </w:tcPr>
          <w:p w:rsidR="009C6410" w:rsidRDefault="000A56A2">
            <w:pPr>
              <w:pStyle w:val="TableParagraph"/>
              <w:spacing w:line="242" w:lineRule="auto"/>
              <w:ind w:left="301" w:right="294" w:firstLine="27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>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9C6410">
        <w:trPr>
          <w:trHeight w:val="966"/>
        </w:trPr>
        <w:tc>
          <w:tcPr>
            <w:tcW w:w="569" w:type="dxa"/>
          </w:tcPr>
          <w:p w:rsidR="009C6410" w:rsidRDefault="000A56A2">
            <w:pPr>
              <w:pStyle w:val="TableParagraph"/>
              <w:spacing w:line="319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396" w:type="dxa"/>
          </w:tcPr>
          <w:p w:rsidR="009C6410" w:rsidRDefault="000A56A2" w:rsidP="00201845">
            <w:pPr>
              <w:pStyle w:val="TableParagraph"/>
              <w:spacing w:line="314" w:lineRule="exact"/>
              <w:ind w:left="70" w:right="247" w:firstLine="44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 w:rsidR="00201845">
              <w:rPr>
                <w:sz w:val="28"/>
              </w:rPr>
              <w:t xml:space="preserve"> и беседы</w:t>
            </w:r>
            <w:proofErr w:type="gramStart"/>
            <w:r w:rsidR="00201845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посвящённые</w:t>
            </w:r>
            <w:r w:rsidR="00201845">
              <w:rPr>
                <w:sz w:val="28"/>
              </w:rPr>
              <w:t xml:space="preserve"> </w:t>
            </w:r>
            <w:r>
              <w:rPr>
                <w:sz w:val="28"/>
              </w:rPr>
              <w:t>исполнению закона Краснодарского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№1539</w:t>
            </w:r>
          </w:p>
        </w:tc>
        <w:tc>
          <w:tcPr>
            <w:tcW w:w="1986" w:type="dxa"/>
          </w:tcPr>
          <w:p w:rsidR="009C6410" w:rsidRDefault="000A56A2">
            <w:pPr>
              <w:pStyle w:val="TableParagraph"/>
              <w:spacing w:line="315" w:lineRule="exact"/>
              <w:ind w:left="733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845" w:type="dxa"/>
          </w:tcPr>
          <w:p w:rsidR="009C6410" w:rsidRDefault="00201845">
            <w:pPr>
              <w:pStyle w:val="TableParagraph"/>
              <w:spacing w:line="315" w:lineRule="exact"/>
              <w:ind w:left="138" w:right="30"/>
              <w:jc w:val="center"/>
              <w:rPr>
                <w:sz w:val="28"/>
              </w:rPr>
            </w:pPr>
            <w:r>
              <w:rPr>
                <w:sz w:val="28"/>
              </w:rPr>
              <w:t>По плану ВР</w:t>
            </w:r>
          </w:p>
        </w:tc>
        <w:tc>
          <w:tcPr>
            <w:tcW w:w="2270" w:type="dxa"/>
          </w:tcPr>
          <w:p w:rsidR="009C6410" w:rsidRDefault="000A56A2">
            <w:pPr>
              <w:pStyle w:val="TableParagraph"/>
              <w:ind w:left="301" w:right="294" w:firstLine="27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9C6410">
        <w:trPr>
          <w:trHeight w:val="1560"/>
        </w:trPr>
        <w:tc>
          <w:tcPr>
            <w:tcW w:w="569" w:type="dxa"/>
          </w:tcPr>
          <w:p w:rsidR="009C6410" w:rsidRDefault="00201845">
            <w:pPr>
              <w:pStyle w:val="TableParagraph"/>
              <w:spacing w:line="312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0A56A2">
              <w:rPr>
                <w:b/>
                <w:sz w:val="28"/>
              </w:rPr>
              <w:t>.</w:t>
            </w:r>
          </w:p>
        </w:tc>
        <w:tc>
          <w:tcPr>
            <w:tcW w:w="4396" w:type="dxa"/>
          </w:tcPr>
          <w:p w:rsidR="009C6410" w:rsidRDefault="000A56A2" w:rsidP="00201845">
            <w:pPr>
              <w:pStyle w:val="TableParagraph"/>
              <w:spacing w:line="308" w:lineRule="exact"/>
              <w:ind w:left="70" w:firstLine="44"/>
              <w:jc w:val="center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рейдовых</w:t>
            </w:r>
            <w:r w:rsidR="00201845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 по 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  <w:p w:rsidR="009C6410" w:rsidRDefault="000A56A2" w:rsidP="00201845">
            <w:pPr>
              <w:pStyle w:val="TableParagraph"/>
              <w:spacing w:line="317" w:lineRule="exact"/>
              <w:ind w:left="70" w:firstLine="44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несовершеннолетних</w:t>
            </w:r>
          </w:p>
        </w:tc>
        <w:tc>
          <w:tcPr>
            <w:tcW w:w="1986" w:type="dxa"/>
          </w:tcPr>
          <w:p w:rsidR="009C6410" w:rsidRDefault="000A56A2">
            <w:pPr>
              <w:pStyle w:val="TableParagraph"/>
              <w:spacing w:line="308" w:lineRule="exact"/>
              <w:ind w:left="128" w:right="22"/>
              <w:jc w:val="center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845" w:type="dxa"/>
          </w:tcPr>
          <w:p w:rsidR="009C6410" w:rsidRDefault="000A56A2">
            <w:pPr>
              <w:pStyle w:val="TableParagraph"/>
              <w:spacing w:line="308" w:lineRule="exact"/>
              <w:ind w:left="57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C6410" w:rsidRDefault="000A56A2">
            <w:pPr>
              <w:pStyle w:val="TableParagraph"/>
              <w:ind w:left="511"/>
              <w:rPr>
                <w:sz w:val="28"/>
              </w:rPr>
            </w:pPr>
            <w:r>
              <w:rPr>
                <w:sz w:val="28"/>
              </w:rPr>
              <w:t>квартал</w:t>
            </w:r>
          </w:p>
        </w:tc>
        <w:tc>
          <w:tcPr>
            <w:tcW w:w="2270" w:type="dxa"/>
          </w:tcPr>
          <w:p w:rsidR="009C6410" w:rsidRDefault="00201845">
            <w:pPr>
              <w:pStyle w:val="TableParagraph"/>
              <w:ind w:left="726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9C6410">
        <w:trPr>
          <w:trHeight w:val="1289"/>
        </w:trPr>
        <w:tc>
          <w:tcPr>
            <w:tcW w:w="569" w:type="dxa"/>
          </w:tcPr>
          <w:p w:rsidR="009C6410" w:rsidRDefault="000A56A2">
            <w:pPr>
              <w:pStyle w:val="TableParagraph"/>
              <w:spacing w:line="312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4396" w:type="dxa"/>
          </w:tcPr>
          <w:p w:rsidR="009C6410" w:rsidRDefault="000A56A2" w:rsidP="00201845">
            <w:pPr>
              <w:pStyle w:val="TableParagraph"/>
              <w:spacing w:line="308" w:lineRule="exact"/>
              <w:ind w:left="70" w:firstLine="44"/>
              <w:jc w:val="center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201845">
              <w:rPr>
                <w:sz w:val="28"/>
              </w:rPr>
              <w:t xml:space="preserve"> </w:t>
            </w:r>
            <w:r>
              <w:rPr>
                <w:sz w:val="28"/>
              </w:rPr>
              <w:t>учащимися, нарушившими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«Нужен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="00201845">
              <w:rPr>
                <w:sz w:val="28"/>
              </w:rPr>
              <w:t xml:space="preserve"> </w:t>
            </w:r>
            <w:r>
              <w:rPr>
                <w:sz w:val="28"/>
              </w:rPr>
              <w:t>закон»,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1986" w:type="dxa"/>
          </w:tcPr>
          <w:p w:rsidR="009C6410" w:rsidRDefault="000A56A2">
            <w:pPr>
              <w:pStyle w:val="TableParagraph"/>
              <w:spacing w:line="308" w:lineRule="exact"/>
              <w:ind w:left="128" w:right="22"/>
              <w:jc w:val="center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845" w:type="dxa"/>
          </w:tcPr>
          <w:p w:rsidR="009C6410" w:rsidRDefault="000A56A2">
            <w:pPr>
              <w:pStyle w:val="TableParagraph"/>
              <w:spacing w:line="308" w:lineRule="exact"/>
              <w:ind w:left="0" w:right="44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270" w:type="dxa"/>
          </w:tcPr>
          <w:p w:rsidR="009C6410" w:rsidRDefault="00201845">
            <w:pPr>
              <w:pStyle w:val="TableParagraph"/>
              <w:ind w:right="77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</w:p>
        </w:tc>
      </w:tr>
      <w:tr w:rsidR="009C6410">
        <w:trPr>
          <w:trHeight w:val="1285"/>
        </w:trPr>
        <w:tc>
          <w:tcPr>
            <w:tcW w:w="569" w:type="dxa"/>
          </w:tcPr>
          <w:p w:rsidR="009C6410" w:rsidRDefault="000A56A2" w:rsidP="00201845">
            <w:pPr>
              <w:pStyle w:val="TableParagraph"/>
              <w:spacing w:line="312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201845">
              <w:rPr>
                <w:b/>
                <w:sz w:val="28"/>
              </w:rPr>
              <w:t>0</w:t>
            </w:r>
          </w:p>
        </w:tc>
        <w:tc>
          <w:tcPr>
            <w:tcW w:w="4396" w:type="dxa"/>
          </w:tcPr>
          <w:p w:rsidR="009C6410" w:rsidRDefault="000A56A2" w:rsidP="00201845">
            <w:pPr>
              <w:pStyle w:val="TableParagraph"/>
              <w:spacing w:line="307" w:lineRule="exact"/>
              <w:ind w:left="70" w:firstLine="44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Информационно-разъяснительная</w:t>
            </w:r>
            <w:r w:rsidR="00201845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Закона среди 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1986" w:type="dxa"/>
          </w:tcPr>
          <w:p w:rsidR="009C6410" w:rsidRDefault="000A56A2">
            <w:pPr>
              <w:pStyle w:val="TableParagraph"/>
              <w:spacing w:line="308" w:lineRule="exact"/>
              <w:ind w:left="156" w:right="22"/>
              <w:jc w:val="center"/>
              <w:rPr>
                <w:sz w:val="28"/>
              </w:rPr>
            </w:pPr>
            <w:r>
              <w:rPr>
                <w:sz w:val="28"/>
              </w:rPr>
              <w:t>5-11</w:t>
            </w:r>
          </w:p>
        </w:tc>
        <w:tc>
          <w:tcPr>
            <w:tcW w:w="1845" w:type="dxa"/>
          </w:tcPr>
          <w:p w:rsidR="009C6410" w:rsidRDefault="000A56A2">
            <w:pPr>
              <w:pStyle w:val="TableParagraph"/>
              <w:spacing w:line="308" w:lineRule="exact"/>
              <w:ind w:left="362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70" w:type="dxa"/>
          </w:tcPr>
          <w:p w:rsidR="009C6410" w:rsidRDefault="000A56A2">
            <w:pPr>
              <w:pStyle w:val="TableParagraph"/>
              <w:spacing w:line="307" w:lineRule="exact"/>
              <w:ind w:right="81"/>
              <w:jc w:val="center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C6410" w:rsidRDefault="000A56A2">
            <w:pPr>
              <w:pStyle w:val="TableParagraph"/>
              <w:ind w:right="79"/>
              <w:jc w:val="center"/>
              <w:rPr>
                <w:sz w:val="28"/>
              </w:rPr>
            </w:pPr>
            <w:r>
              <w:rPr>
                <w:sz w:val="28"/>
              </w:rPr>
              <w:t>ВР</w:t>
            </w:r>
          </w:p>
        </w:tc>
      </w:tr>
      <w:tr w:rsidR="009C6410">
        <w:trPr>
          <w:trHeight w:val="1610"/>
        </w:trPr>
        <w:tc>
          <w:tcPr>
            <w:tcW w:w="569" w:type="dxa"/>
          </w:tcPr>
          <w:p w:rsidR="009C6410" w:rsidRDefault="000A56A2" w:rsidP="00201845">
            <w:pPr>
              <w:pStyle w:val="TableParagraph"/>
              <w:spacing w:line="312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  <w:r w:rsidR="00201845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4396" w:type="dxa"/>
          </w:tcPr>
          <w:p w:rsidR="009C6410" w:rsidRDefault="000A56A2" w:rsidP="00201845">
            <w:pPr>
              <w:pStyle w:val="TableParagraph"/>
              <w:spacing w:line="307" w:lineRule="exact"/>
              <w:ind w:left="70" w:right="17" w:firstLine="44"/>
              <w:jc w:val="center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</w:p>
          <w:p w:rsidR="009C6410" w:rsidRDefault="000A56A2" w:rsidP="00201845">
            <w:pPr>
              <w:pStyle w:val="TableParagraph"/>
              <w:ind w:left="70" w:right="247" w:firstLine="44"/>
              <w:jc w:val="center"/>
              <w:rPr>
                <w:sz w:val="28"/>
              </w:rPr>
            </w:pPr>
            <w:r>
              <w:rPr>
                <w:sz w:val="28"/>
              </w:rPr>
              <w:t>повышенного 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организованную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досуговую</w:t>
            </w:r>
            <w:proofErr w:type="spellEnd"/>
          </w:p>
          <w:p w:rsidR="009C6410" w:rsidRDefault="000A56A2" w:rsidP="00201845">
            <w:pPr>
              <w:pStyle w:val="TableParagraph"/>
              <w:spacing w:before="1" w:line="316" w:lineRule="exact"/>
              <w:ind w:left="70" w:right="247" w:firstLine="44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1986" w:type="dxa"/>
          </w:tcPr>
          <w:p w:rsidR="009C6410" w:rsidRDefault="000A56A2">
            <w:pPr>
              <w:pStyle w:val="TableParagraph"/>
              <w:spacing w:line="308" w:lineRule="exact"/>
              <w:ind w:left="27" w:right="22"/>
              <w:jc w:val="center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845" w:type="dxa"/>
          </w:tcPr>
          <w:p w:rsidR="009C6410" w:rsidRDefault="000A56A2">
            <w:pPr>
              <w:pStyle w:val="TableParagraph"/>
              <w:spacing w:line="308" w:lineRule="exact"/>
              <w:ind w:left="0" w:right="45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270" w:type="dxa"/>
          </w:tcPr>
          <w:p w:rsidR="009C6410" w:rsidRDefault="000A56A2">
            <w:pPr>
              <w:pStyle w:val="TableParagraph"/>
              <w:spacing w:line="307" w:lineRule="exact"/>
              <w:ind w:right="81"/>
              <w:jc w:val="center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C6410" w:rsidRDefault="000A56A2">
            <w:pPr>
              <w:pStyle w:val="TableParagraph"/>
              <w:spacing w:line="322" w:lineRule="exact"/>
              <w:ind w:right="81"/>
              <w:jc w:val="center"/>
              <w:rPr>
                <w:sz w:val="28"/>
              </w:rPr>
            </w:pPr>
            <w:r>
              <w:rPr>
                <w:sz w:val="28"/>
              </w:rPr>
              <w:t>ВР,</w:t>
            </w:r>
          </w:p>
          <w:p w:rsidR="009C6410" w:rsidRDefault="000A56A2">
            <w:pPr>
              <w:pStyle w:val="TableParagraph"/>
              <w:ind w:left="301" w:right="294" w:firstLine="27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9C6410">
        <w:trPr>
          <w:trHeight w:val="966"/>
        </w:trPr>
        <w:tc>
          <w:tcPr>
            <w:tcW w:w="569" w:type="dxa"/>
          </w:tcPr>
          <w:p w:rsidR="009C6410" w:rsidRDefault="000A56A2" w:rsidP="00201845">
            <w:pPr>
              <w:pStyle w:val="TableParagraph"/>
              <w:spacing w:line="315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201845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4396" w:type="dxa"/>
          </w:tcPr>
          <w:p w:rsidR="009C6410" w:rsidRDefault="000A56A2" w:rsidP="00201845">
            <w:pPr>
              <w:pStyle w:val="TableParagraph"/>
              <w:spacing w:line="310" w:lineRule="exact"/>
              <w:ind w:left="70" w:firstLine="44"/>
              <w:jc w:val="center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201845">
              <w:rPr>
                <w:sz w:val="28"/>
              </w:rPr>
              <w:t>Ты дома?</w:t>
            </w:r>
            <w:r>
              <w:rPr>
                <w:sz w:val="28"/>
              </w:rPr>
              <w:t>»</w:t>
            </w:r>
          </w:p>
        </w:tc>
        <w:tc>
          <w:tcPr>
            <w:tcW w:w="1986" w:type="dxa"/>
          </w:tcPr>
          <w:p w:rsidR="009C6410" w:rsidRDefault="00201845">
            <w:pPr>
              <w:pStyle w:val="TableParagraph"/>
              <w:spacing w:line="310" w:lineRule="exact"/>
              <w:ind w:left="28" w:right="22"/>
              <w:jc w:val="center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845" w:type="dxa"/>
          </w:tcPr>
          <w:p w:rsidR="009C6410" w:rsidRDefault="00201845">
            <w:pPr>
              <w:pStyle w:val="TableParagraph"/>
              <w:spacing w:line="310" w:lineRule="exact"/>
              <w:ind w:left="39" w:right="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</w:tc>
        <w:tc>
          <w:tcPr>
            <w:tcW w:w="2270" w:type="dxa"/>
          </w:tcPr>
          <w:p w:rsidR="00201845" w:rsidRDefault="00201845" w:rsidP="00201845">
            <w:pPr>
              <w:pStyle w:val="TableParagraph"/>
              <w:spacing w:line="307" w:lineRule="exact"/>
              <w:ind w:right="81"/>
              <w:jc w:val="center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201845" w:rsidRDefault="00201845" w:rsidP="00201845">
            <w:pPr>
              <w:pStyle w:val="TableParagraph"/>
              <w:spacing w:line="322" w:lineRule="exact"/>
              <w:ind w:right="81"/>
              <w:jc w:val="center"/>
              <w:rPr>
                <w:sz w:val="28"/>
              </w:rPr>
            </w:pPr>
            <w:r>
              <w:rPr>
                <w:sz w:val="28"/>
              </w:rPr>
              <w:t>ВР,</w:t>
            </w:r>
          </w:p>
          <w:p w:rsidR="009C6410" w:rsidRDefault="00201845" w:rsidP="00201845">
            <w:pPr>
              <w:pStyle w:val="TableParagraph"/>
              <w:spacing w:line="315" w:lineRule="exact"/>
              <w:ind w:left="38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9C6410">
        <w:trPr>
          <w:trHeight w:val="1289"/>
        </w:trPr>
        <w:tc>
          <w:tcPr>
            <w:tcW w:w="569" w:type="dxa"/>
          </w:tcPr>
          <w:p w:rsidR="009C6410" w:rsidRDefault="00201845">
            <w:pPr>
              <w:pStyle w:val="TableParagraph"/>
              <w:spacing w:line="312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4396" w:type="dxa"/>
          </w:tcPr>
          <w:p w:rsidR="009C6410" w:rsidRDefault="000A56A2" w:rsidP="00201845">
            <w:pPr>
              <w:pStyle w:val="TableParagraph"/>
              <w:spacing w:line="307" w:lineRule="exact"/>
              <w:ind w:left="70" w:firstLine="44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временного</w:t>
            </w:r>
            <w:proofErr w:type="gramEnd"/>
          </w:p>
          <w:p w:rsidR="009C6410" w:rsidRDefault="000A56A2" w:rsidP="00201845">
            <w:pPr>
              <w:pStyle w:val="TableParagraph"/>
              <w:spacing w:line="242" w:lineRule="auto"/>
              <w:ind w:left="70" w:right="412" w:firstLine="44"/>
              <w:jc w:val="center"/>
              <w:rPr>
                <w:sz w:val="28"/>
              </w:rPr>
            </w:pPr>
            <w:r>
              <w:rPr>
                <w:sz w:val="28"/>
              </w:rPr>
              <w:t>трудоустройства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несовершеннолетних.</w:t>
            </w:r>
          </w:p>
        </w:tc>
        <w:tc>
          <w:tcPr>
            <w:tcW w:w="1986" w:type="dxa"/>
          </w:tcPr>
          <w:p w:rsidR="009C6410" w:rsidRDefault="000A56A2">
            <w:pPr>
              <w:pStyle w:val="TableParagraph"/>
              <w:spacing w:line="308" w:lineRule="exact"/>
              <w:ind w:left="733"/>
              <w:rPr>
                <w:sz w:val="28"/>
              </w:rPr>
            </w:pPr>
            <w:r>
              <w:rPr>
                <w:sz w:val="28"/>
              </w:rPr>
              <w:t>7-10</w:t>
            </w:r>
          </w:p>
        </w:tc>
        <w:tc>
          <w:tcPr>
            <w:tcW w:w="1845" w:type="dxa"/>
          </w:tcPr>
          <w:p w:rsidR="009C6410" w:rsidRDefault="000A56A2">
            <w:pPr>
              <w:pStyle w:val="TableParagraph"/>
              <w:spacing w:line="307" w:lineRule="exact"/>
              <w:ind w:left="3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  <w:p w:rsidR="009C6410" w:rsidRDefault="000A56A2">
            <w:pPr>
              <w:pStyle w:val="TableParagraph"/>
              <w:spacing w:line="242" w:lineRule="auto"/>
              <w:ind w:left="432" w:right="407" w:firstLine="74"/>
              <w:rPr>
                <w:sz w:val="28"/>
              </w:rPr>
            </w:pPr>
            <w:r>
              <w:rPr>
                <w:sz w:val="28"/>
              </w:rPr>
              <w:t>летних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</w:p>
        </w:tc>
        <w:tc>
          <w:tcPr>
            <w:tcW w:w="2270" w:type="dxa"/>
          </w:tcPr>
          <w:p w:rsidR="009C6410" w:rsidRDefault="00201845">
            <w:pPr>
              <w:pStyle w:val="TableParagraph"/>
              <w:spacing w:line="322" w:lineRule="exact"/>
              <w:ind w:right="81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9C6410">
        <w:trPr>
          <w:trHeight w:val="858"/>
        </w:trPr>
        <w:tc>
          <w:tcPr>
            <w:tcW w:w="569" w:type="dxa"/>
          </w:tcPr>
          <w:p w:rsidR="009C6410" w:rsidRDefault="00201845">
            <w:pPr>
              <w:pStyle w:val="TableParagraph"/>
              <w:spacing w:line="312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0A56A2">
              <w:rPr>
                <w:b/>
                <w:sz w:val="28"/>
              </w:rPr>
              <w:t>.</w:t>
            </w:r>
          </w:p>
        </w:tc>
        <w:tc>
          <w:tcPr>
            <w:tcW w:w="4396" w:type="dxa"/>
          </w:tcPr>
          <w:p w:rsidR="009C6410" w:rsidRDefault="000A56A2" w:rsidP="00201845">
            <w:pPr>
              <w:pStyle w:val="TableParagraph"/>
              <w:spacing w:line="308" w:lineRule="exact"/>
              <w:ind w:left="70" w:right="15" w:firstLine="44"/>
              <w:jc w:val="center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2023-</w:t>
            </w:r>
          </w:p>
          <w:p w:rsidR="009C6410" w:rsidRDefault="000A56A2" w:rsidP="00201845">
            <w:pPr>
              <w:pStyle w:val="TableParagraph"/>
              <w:spacing w:before="2"/>
              <w:ind w:left="70" w:right="247" w:firstLine="44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986" w:type="dxa"/>
          </w:tcPr>
          <w:p w:rsidR="009C6410" w:rsidRDefault="000A56A2">
            <w:pPr>
              <w:pStyle w:val="TableParagraph"/>
              <w:spacing w:line="308" w:lineRule="exact"/>
              <w:ind w:left="733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845" w:type="dxa"/>
          </w:tcPr>
          <w:p w:rsidR="009C6410" w:rsidRDefault="000A56A2">
            <w:pPr>
              <w:pStyle w:val="TableParagraph"/>
              <w:spacing w:line="308" w:lineRule="exact"/>
              <w:ind w:left="39" w:right="30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270" w:type="dxa"/>
          </w:tcPr>
          <w:p w:rsidR="009C6410" w:rsidRDefault="00201845">
            <w:pPr>
              <w:pStyle w:val="TableParagraph"/>
              <w:spacing w:before="2"/>
              <w:ind w:right="7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</w:tr>
    </w:tbl>
    <w:p w:rsidR="000A56A2" w:rsidRDefault="000A56A2"/>
    <w:sectPr w:rsidR="000A56A2" w:rsidSect="009C6410">
      <w:pgSz w:w="11900" w:h="16850"/>
      <w:pgMar w:top="1120" w:right="24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6410"/>
    <w:rsid w:val="000A56A2"/>
    <w:rsid w:val="00201845"/>
    <w:rsid w:val="009C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64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6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6410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C6410"/>
  </w:style>
  <w:style w:type="paragraph" w:customStyle="1" w:styleId="TableParagraph">
    <w:name w:val="Table Paragraph"/>
    <w:basedOn w:val="a"/>
    <w:uiPriority w:val="1"/>
    <w:qFormat/>
    <w:rsid w:val="009C6410"/>
    <w:pPr>
      <w:ind w:left="8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мой</cp:lastModifiedBy>
  <cp:revision>2</cp:revision>
  <dcterms:created xsi:type="dcterms:W3CDTF">2024-04-08T14:37:00Z</dcterms:created>
  <dcterms:modified xsi:type="dcterms:W3CDTF">2024-04-08T14:37:00Z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