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DC" w:rsidRPr="00CD7D17" w:rsidRDefault="003468DC">
      <w:pPr>
        <w:pStyle w:val="a3"/>
        <w:spacing w:before="9"/>
        <w:ind w:left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3728"/>
        <w:gridCol w:w="5445"/>
      </w:tblGrid>
      <w:tr w:rsidR="003468DC" w:rsidRPr="00CD7D17" w:rsidTr="00A5421E">
        <w:trPr>
          <w:trHeight w:val="1352"/>
        </w:trPr>
        <w:tc>
          <w:tcPr>
            <w:tcW w:w="3728" w:type="dxa"/>
          </w:tcPr>
          <w:p w:rsidR="003468DC" w:rsidRPr="00CD7D17" w:rsidRDefault="00785B3D">
            <w:pPr>
              <w:pStyle w:val="TableParagraph"/>
              <w:spacing w:line="263" w:lineRule="exact"/>
              <w:ind w:left="200"/>
              <w:rPr>
                <w:sz w:val="28"/>
              </w:rPr>
            </w:pPr>
            <w:r w:rsidRPr="00CD7D17">
              <w:rPr>
                <w:sz w:val="28"/>
              </w:rPr>
              <w:t>СОГЛАСОВАНО:</w:t>
            </w:r>
          </w:p>
          <w:p w:rsidR="003468DC" w:rsidRPr="00CD7D17" w:rsidRDefault="00785B3D">
            <w:pPr>
              <w:pStyle w:val="TableParagraph"/>
              <w:ind w:left="200" w:right="968"/>
              <w:rPr>
                <w:sz w:val="28"/>
              </w:rPr>
            </w:pPr>
            <w:r w:rsidRPr="00CD7D17">
              <w:rPr>
                <w:sz w:val="28"/>
              </w:rPr>
              <w:t>Председатель</w:t>
            </w:r>
            <w:r w:rsidRPr="00CD7D17">
              <w:rPr>
                <w:spacing w:val="-9"/>
                <w:sz w:val="28"/>
              </w:rPr>
              <w:t xml:space="preserve"> </w:t>
            </w:r>
            <w:r w:rsidRPr="00CD7D17">
              <w:rPr>
                <w:sz w:val="28"/>
              </w:rPr>
              <w:t>УС</w:t>
            </w:r>
            <w:r w:rsidRPr="00CD7D17">
              <w:rPr>
                <w:spacing w:val="-8"/>
                <w:sz w:val="28"/>
              </w:rPr>
              <w:t xml:space="preserve"> </w:t>
            </w:r>
            <w:r w:rsidRPr="00CD7D17">
              <w:rPr>
                <w:sz w:val="28"/>
              </w:rPr>
              <w:t xml:space="preserve">школы  </w:t>
            </w:r>
            <w:r w:rsidRPr="00CD7D17">
              <w:rPr>
                <w:spacing w:val="-57"/>
                <w:sz w:val="28"/>
              </w:rPr>
              <w:t xml:space="preserve"> </w:t>
            </w:r>
            <w:proofErr w:type="spellStart"/>
            <w:r w:rsidR="00CD7D17" w:rsidRPr="00CD7D17">
              <w:rPr>
                <w:sz w:val="28"/>
              </w:rPr>
              <w:t>С.В.Цыба</w:t>
            </w:r>
            <w:proofErr w:type="spellEnd"/>
          </w:p>
          <w:p w:rsidR="003468DC" w:rsidRPr="00CD7D17" w:rsidRDefault="00785B3D" w:rsidP="002A4EB8">
            <w:pPr>
              <w:pStyle w:val="TableParagraph"/>
              <w:ind w:left="200"/>
              <w:rPr>
                <w:sz w:val="28"/>
              </w:rPr>
            </w:pPr>
            <w:r w:rsidRPr="00CD7D17">
              <w:rPr>
                <w:sz w:val="28"/>
              </w:rPr>
              <w:t>«3</w:t>
            </w:r>
            <w:r w:rsidR="002A4EB8" w:rsidRPr="00CD7D17">
              <w:rPr>
                <w:sz w:val="28"/>
              </w:rPr>
              <w:t>0</w:t>
            </w:r>
            <w:r w:rsidRPr="00CD7D17">
              <w:rPr>
                <w:sz w:val="28"/>
              </w:rPr>
              <w:t>»</w:t>
            </w:r>
            <w:r w:rsidRPr="00CD7D17">
              <w:rPr>
                <w:spacing w:val="-7"/>
                <w:sz w:val="28"/>
              </w:rPr>
              <w:t xml:space="preserve"> </w:t>
            </w:r>
            <w:r w:rsidRPr="00CD7D17">
              <w:rPr>
                <w:sz w:val="28"/>
              </w:rPr>
              <w:t>августа</w:t>
            </w:r>
            <w:r w:rsidRPr="00CD7D17">
              <w:rPr>
                <w:spacing w:val="57"/>
                <w:sz w:val="28"/>
              </w:rPr>
              <w:t xml:space="preserve"> </w:t>
            </w:r>
            <w:r w:rsidRPr="00CD7D17">
              <w:rPr>
                <w:sz w:val="28"/>
              </w:rPr>
              <w:t>202</w:t>
            </w:r>
            <w:r w:rsidR="002A4EB8" w:rsidRPr="00CD7D17">
              <w:rPr>
                <w:sz w:val="28"/>
              </w:rPr>
              <w:t>4</w:t>
            </w:r>
          </w:p>
        </w:tc>
        <w:tc>
          <w:tcPr>
            <w:tcW w:w="5445" w:type="dxa"/>
            <w:shd w:val="clear" w:color="auto" w:fill="auto"/>
          </w:tcPr>
          <w:p w:rsidR="003468DC" w:rsidRPr="00CD7D17" w:rsidRDefault="00A5421E">
            <w:pPr>
              <w:pStyle w:val="TableParagraph"/>
              <w:spacing w:line="263" w:lineRule="exac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152400</wp:posOffset>
                  </wp:positionV>
                  <wp:extent cx="1866900" cy="1543050"/>
                  <wp:effectExtent l="19050" t="0" r="0" b="0"/>
                  <wp:wrapNone/>
                  <wp:docPr id="2" name="Рисунок 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85B3D" w:rsidRPr="00CD7D17">
              <w:rPr>
                <w:sz w:val="28"/>
              </w:rPr>
              <w:t>УТВЕРЖДЕНО</w:t>
            </w:r>
          </w:p>
          <w:p w:rsidR="003468DC" w:rsidRPr="00CD7D17" w:rsidRDefault="00785B3D">
            <w:pPr>
              <w:pStyle w:val="TableParagraph"/>
              <w:ind w:right="191"/>
              <w:rPr>
                <w:sz w:val="28"/>
              </w:rPr>
            </w:pPr>
            <w:r w:rsidRPr="00CD7D17">
              <w:rPr>
                <w:sz w:val="28"/>
              </w:rPr>
              <w:t>Решением</w:t>
            </w:r>
            <w:r w:rsidRPr="00CD7D17">
              <w:rPr>
                <w:spacing w:val="-5"/>
                <w:sz w:val="28"/>
              </w:rPr>
              <w:t xml:space="preserve"> </w:t>
            </w:r>
            <w:r w:rsidRPr="00CD7D17">
              <w:rPr>
                <w:sz w:val="28"/>
              </w:rPr>
              <w:t>педагогического</w:t>
            </w:r>
            <w:r w:rsidRPr="00CD7D17">
              <w:rPr>
                <w:spacing w:val="-4"/>
                <w:sz w:val="28"/>
              </w:rPr>
              <w:t xml:space="preserve"> </w:t>
            </w:r>
            <w:r w:rsidRPr="00CD7D17">
              <w:rPr>
                <w:sz w:val="28"/>
              </w:rPr>
              <w:t>совета</w:t>
            </w:r>
            <w:r w:rsidRPr="00CD7D17">
              <w:rPr>
                <w:spacing w:val="-14"/>
                <w:sz w:val="28"/>
              </w:rPr>
              <w:t xml:space="preserve"> </w:t>
            </w:r>
            <w:r w:rsidRPr="00CD7D17">
              <w:rPr>
                <w:sz w:val="28"/>
              </w:rPr>
              <w:t>школы</w:t>
            </w:r>
            <w:r w:rsidRPr="00CD7D17">
              <w:rPr>
                <w:spacing w:val="-57"/>
                <w:sz w:val="28"/>
              </w:rPr>
              <w:t xml:space="preserve"> </w:t>
            </w:r>
            <w:r w:rsidRPr="00CD7D17">
              <w:rPr>
                <w:sz w:val="28"/>
              </w:rPr>
              <w:t>Протокол</w:t>
            </w:r>
            <w:r w:rsidRPr="00CD7D17">
              <w:rPr>
                <w:spacing w:val="-1"/>
                <w:sz w:val="28"/>
              </w:rPr>
              <w:t xml:space="preserve"> </w:t>
            </w:r>
            <w:r w:rsidRPr="00CD7D17">
              <w:rPr>
                <w:sz w:val="28"/>
              </w:rPr>
              <w:t>№1 от 3</w:t>
            </w:r>
            <w:r w:rsidR="002A4EB8" w:rsidRPr="00CD7D17">
              <w:rPr>
                <w:sz w:val="28"/>
              </w:rPr>
              <w:t>0</w:t>
            </w:r>
            <w:r w:rsidRPr="00CD7D17">
              <w:rPr>
                <w:sz w:val="28"/>
              </w:rPr>
              <w:t>.08.202</w:t>
            </w:r>
            <w:r w:rsidR="002A4EB8" w:rsidRPr="00CD7D17">
              <w:rPr>
                <w:sz w:val="28"/>
              </w:rPr>
              <w:t>4</w:t>
            </w:r>
          </w:p>
          <w:p w:rsidR="003468DC" w:rsidRPr="00CD7D17" w:rsidRDefault="00785B3D">
            <w:pPr>
              <w:pStyle w:val="TableParagraph"/>
              <w:spacing w:line="270" w:lineRule="exact"/>
              <w:rPr>
                <w:sz w:val="28"/>
              </w:rPr>
            </w:pPr>
            <w:r w:rsidRPr="00CD7D17">
              <w:rPr>
                <w:sz w:val="28"/>
              </w:rPr>
              <w:t>Директор</w:t>
            </w:r>
            <w:r w:rsidRPr="00CD7D17">
              <w:rPr>
                <w:spacing w:val="-2"/>
                <w:sz w:val="28"/>
              </w:rPr>
              <w:t xml:space="preserve"> </w:t>
            </w:r>
            <w:r w:rsidRPr="00CD7D17">
              <w:rPr>
                <w:sz w:val="28"/>
              </w:rPr>
              <w:t>М</w:t>
            </w:r>
            <w:r w:rsidR="002A4EB8" w:rsidRPr="00CD7D17">
              <w:rPr>
                <w:sz w:val="28"/>
              </w:rPr>
              <w:t>Б</w:t>
            </w:r>
            <w:r w:rsidRPr="00CD7D17">
              <w:rPr>
                <w:sz w:val="28"/>
              </w:rPr>
              <w:t>ОУ</w:t>
            </w:r>
            <w:r w:rsidRPr="00CD7D17">
              <w:rPr>
                <w:spacing w:val="-2"/>
                <w:sz w:val="28"/>
              </w:rPr>
              <w:t xml:space="preserve"> </w:t>
            </w:r>
            <w:r w:rsidRPr="00CD7D17">
              <w:rPr>
                <w:sz w:val="28"/>
              </w:rPr>
              <w:t>СОШ</w:t>
            </w:r>
            <w:r w:rsidRPr="00CD7D17">
              <w:rPr>
                <w:spacing w:val="-1"/>
                <w:sz w:val="28"/>
              </w:rPr>
              <w:t xml:space="preserve"> </w:t>
            </w:r>
            <w:r w:rsidRPr="00CD7D17">
              <w:rPr>
                <w:sz w:val="28"/>
              </w:rPr>
              <w:t>№</w:t>
            </w:r>
            <w:r w:rsidR="002A4EB8" w:rsidRPr="00CD7D17">
              <w:rPr>
                <w:sz w:val="28"/>
              </w:rPr>
              <w:t>9</w:t>
            </w:r>
          </w:p>
          <w:p w:rsidR="003468DC" w:rsidRPr="00CD7D17" w:rsidRDefault="00A5421E" w:rsidP="00785B3D">
            <w:pPr>
              <w:pStyle w:val="TableParagraph"/>
              <w:tabs>
                <w:tab w:val="left" w:pos="1932"/>
              </w:tabs>
              <w:spacing w:line="25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 w:rsidR="002A4EB8" w:rsidRPr="00A5421E">
              <w:rPr>
                <w:sz w:val="28"/>
              </w:rPr>
              <w:t>Ю</w:t>
            </w:r>
            <w:r w:rsidR="002A4EB8" w:rsidRPr="00CD7D17">
              <w:rPr>
                <w:sz w:val="28"/>
              </w:rPr>
              <w:t>.А.Шевченко</w:t>
            </w:r>
          </w:p>
          <w:p w:rsidR="00785B3D" w:rsidRPr="00CD7D17" w:rsidRDefault="00785B3D" w:rsidP="00785B3D">
            <w:pPr>
              <w:pStyle w:val="TableParagraph"/>
              <w:tabs>
                <w:tab w:val="left" w:pos="1932"/>
              </w:tabs>
              <w:spacing w:line="250" w:lineRule="exact"/>
              <w:rPr>
                <w:sz w:val="28"/>
              </w:rPr>
            </w:pPr>
          </w:p>
        </w:tc>
      </w:tr>
    </w:tbl>
    <w:p w:rsidR="003468DC" w:rsidRDefault="003468DC">
      <w:pPr>
        <w:pStyle w:val="a3"/>
        <w:ind w:left="0"/>
        <w:jc w:val="left"/>
        <w:rPr>
          <w:rFonts w:ascii="Trebuchet MS"/>
          <w:sz w:val="20"/>
        </w:rPr>
      </w:pPr>
    </w:p>
    <w:p w:rsidR="003468DC" w:rsidRDefault="003468DC">
      <w:pPr>
        <w:pStyle w:val="a3"/>
        <w:ind w:left="0"/>
        <w:jc w:val="left"/>
        <w:rPr>
          <w:rFonts w:ascii="Trebuchet MS"/>
          <w:sz w:val="20"/>
        </w:rPr>
      </w:pPr>
    </w:p>
    <w:p w:rsidR="003468DC" w:rsidRDefault="003468DC">
      <w:pPr>
        <w:pStyle w:val="a3"/>
        <w:ind w:left="0"/>
        <w:jc w:val="left"/>
        <w:rPr>
          <w:rFonts w:ascii="Trebuchet MS"/>
          <w:sz w:val="20"/>
        </w:rPr>
      </w:pPr>
    </w:p>
    <w:p w:rsidR="003468DC" w:rsidRDefault="003468DC">
      <w:pPr>
        <w:pStyle w:val="a3"/>
        <w:spacing w:before="7"/>
        <w:ind w:left="0"/>
        <w:jc w:val="left"/>
        <w:rPr>
          <w:rFonts w:ascii="Trebuchet MS"/>
          <w:sz w:val="17"/>
        </w:rPr>
      </w:pPr>
    </w:p>
    <w:p w:rsidR="003468DC" w:rsidRPr="00CD7D17" w:rsidRDefault="00785B3D">
      <w:pPr>
        <w:pStyle w:val="1"/>
        <w:spacing w:before="89"/>
        <w:ind w:left="1945" w:right="2109"/>
        <w:jc w:val="center"/>
      </w:pPr>
      <w:r w:rsidRPr="00CD7D17">
        <w:t>Положение</w:t>
      </w:r>
      <w:r w:rsidRPr="00CD7D17">
        <w:rPr>
          <w:spacing w:val="-4"/>
        </w:rPr>
        <w:t xml:space="preserve"> </w:t>
      </w:r>
      <w:r w:rsidRPr="00CD7D17">
        <w:t>о</w:t>
      </w:r>
      <w:r w:rsidRPr="00CD7D17">
        <w:rPr>
          <w:spacing w:val="-3"/>
        </w:rPr>
        <w:t xml:space="preserve"> </w:t>
      </w:r>
      <w:r w:rsidRPr="00CD7D17">
        <w:t>классах</w:t>
      </w:r>
      <w:r w:rsidRPr="00CD7D17">
        <w:rPr>
          <w:spacing w:val="-2"/>
        </w:rPr>
        <w:t xml:space="preserve"> </w:t>
      </w:r>
      <w:r w:rsidRPr="00CD7D17">
        <w:t>казачьей</w:t>
      </w:r>
      <w:r w:rsidRPr="00CD7D17">
        <w:rPr>
          <w:spacing w:val="-5"/>
        </w:rPr>
        <w:t xml:space="preserve"> </w:t>
      </w:r>
      <w:r w:rsidRPr="00CD7D17">
        <w:t>направленности</w:t>
      </w:r>
    </w:p>
    <w:p w:rsidR="003468DC" w:rsidRPr="00CD7D17" w:rsidRDefault="00785B3D">
      <w:pPr>
        <w:pStyle w:val="a3"/>
        <w:ind w:left="1823" w:right="1992"/>
        <w:jc w:val="center"/>
      </w:pPr>
      <w:r w:rsidRPr="00CD7D17">
        <w:t xml:space="preserve">муниципального </w:t>
      </w:r>
      <w:r w:rsidR="002A4EB8" w:rsidRPr="00CD7D17">
        <w:t>бюджетного</w:t>
      </w:r>
      <w:r w:rsidRPr="00CD7D17">
        <w:t xml:space="preserve"> общеобразовательного учреждения</w:t>
      </w:r>
      <w:r w:rsidRPr="00CD7D17">
        <w:rPr>
          <w:spacing w:val="-67"/>
        </w:rPr>
        <w:t xml:space="preserve">   </w:t>
      </w:r>
    </w:p>
    <w:p w:rsidR="003468DC" w:rsidRPr="00CD7D17" w:rsidRDefault="00785B3D">
      <w:pPr>
        <w:pStyle w:val="a3"/>
        <w:ind w:left="1823" w:right="1990"/>
        <w:jc w:val="center"/>
      </w:pPr>
      <w:proofErr w:type="gramStart"/>
      <w:r w:rsidRPr="00CD7D17">
        <w:t>средн</w:t>
      </w:r>
      <w:r w:rsidR="002A4EB8" w:rsidRPr="00CD7D17">
        <w:t>ей</w:t>
      </w:r>
      <w:proofErr w:type="gramEnd"/>
      <w:r w:rsidRPr="00CD7D17">
        <w:rPr>
          <w:spacing w:val="-4"/>
        </w:rPr>
        <w:t xml:space="preserve"> </w:t>
      </w:r>
      <w:r w:rsidRPr="00CD7D17">
        <w:t>общеобразовательн</w:t>
      </w:r>
      <w:r w:rsidR="002A4EB8" w:rsidRPr="00CD7D17">
        <w:t>ой</w:t>
      </w:r>
      <w:r w:rsidRPr="00CD7D17">
        <w:rPr>
          <w:spacing w:val="-3"/>
        </w:rPr>
        <w:t xml:space="preserve"> </w:t>
      </w:r>
      <w:r w:rsidRPr="00CD7D17">
        <w:t>школа</w:t>
      </w:r>
      <w:r w:rsidRPr="00CD7D17">
        <w:rPr>
          <w:spacing w:val="-3"/>
        </w:rPr>
        <w:t xml:space="preserve"> </w:t>
      </w:r>
      <w:r w:rsidRPr="00CD7D17">
        <w:t>№</w:t>
      </w:r>
      <w:r w:rsidR="002A4EB8" w:rsidRPr="00CD7D17">
        <w:t>9</w:t>
      </w:r>
    </w:p>
    <w:p w:rsidR="00785B3D" w:rsidRPr="00CD7D17" w:rsidRDefault="00785B3D">
      <w:pPr>
        <w:pStyle w:val="a3"/>
        <w:ind w:left="1823" w:right="1990"/>
        <w:jc w:val="center"/>
      </w:pPr>
      <w:r w:rsidRPr="00CD7D17">
        <w:t xml:space="preserve">имени </w:t>
      </w:r>
      <w:r w:rsidR="002A4EB8" w:rsidRPr="00CD7D17">
        <w:t xml:space="preserve">Николая Афанасьевича Неудачного муниципального образования </w:t>
      </w:r>
      <w:proofErr w:type="spellStart"/>
      <w:r w:rsidR="002A4EB8" w:rsidRPr="00CD7D17">
        <w:t>Усть-Лабинский</w:t>
      </w:r>
      <w:proofErr w:type="spellEnd"/>
      <w:r w:rsidR="002A4EB8" w:rsidRPr="00CD7D17">
        <w:t xml:space="preserve"> район</w:t>
      </w:r>
    </w:p>
    <w:p w:rsidR="003468DC" w:rsidRPr="00CD7D17" w:rsidRDefault="003468DC">
      <w:pPr>
        <w:pStyle w:val="a3"/>
        <w:spacing w:before="7"/>
        <w:ind w:left="0"/>
        <w:jc w:val="left"/>
      </w:pPr>
    </w:p>
    <w:p w:rsidR="003468DC" w:rsidRPr="00CD7D17" w:rsidRDefault="00785B3D">
      <w:pPr>
        <w:pStyle w:val="1"/>
        <w:numPr>
          <w:ilvl w:val="0"/>
          <w:numId w:val="3"/>
        </w:numPr>
        <w:tabs>
          <w:tab w:val="left" w:pos="583"/>
        </w:tabs>
        <w:spacing w:line="240" w:lineRule="auto"/>
        <w:jc w:val="both"/>
      </w:pPr>
      <w:r w:rsidRPr="00CD7D17">
        <w:t>Общие</w:t>
      </w:r>
      <w:r w:rsidRPr="00CD7D17">
        <w:rPr>
          <w:spacing w:val="-3"/>
        </w:rPr>
        <w:t xml:space="preserve"> </w:t>
      </w:r>
      <w:r w:rsidRPr="00CD7D17">
        <w:t>положения.</w:t>
      </w:r>
    </w:p>
    <w:p w:rsidR="003468DC" w:rsidRPr="00CD7D17" w:rsidRDefault="003468DC">
      <w:pPr>
        <w:pStyle w:val="a3"/>
        <w:spacing w:before="1"/>
        <w:ind w:left="0"/>
        <w:jc w:val="left"/>
        <w:rPr>
          <w:b/>
        </w:rPr>
      </w:pP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797"/>
        </w:tabs>
        <w:spacing w:before="1"/>
        <w:ind w:right="462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Положение о классах казачьей направленности разработано на основании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Федерального закона от 29 декабря 2012 года № 273-ФЗ «Об образовании 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Российской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Федерации»,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приказами</w:t>
      </w:r>
      <w:r w:rsidRPr="00CD7D17">
        <w:rPr>
          <w:spacing w:val="-3"/>
          <w:sz w:val="28"/>
          <w:szCs w:val="28"/>
        </w:rPr>
        <w:t xml:space="preserve"> </w:t>
      </w:r>
      <w:proofErr w:type="spellStart"/>
      <w:r w:rsidRPr="00CD7D17">
        <w:rPr>
          <w:sz w:val="28"/>
          <w:szCs w:val="28"/>
        </w:rPr>
        <w:t>Минобрнауки</w:t>
      </w:r>
      <w:proofErr w:type="spellEnd"/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России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от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6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октября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2009</w:t>
      </w:r>
      <w:r w:rsidRPr="00CD7D17">
        <w:rPr>
          <w:spacing w:val="33"/>
          <w:sz w:val="28"/>
          <w:szCs w:val="28"/>
        </w:rPr>
        <w:t xml:space="preserve"> </w:t>
      </w:r>
      <w:r w:rsidRPr="00CD7D17">
        <w:rPr>
          <w:sz w:val="28"/>
          <w:szCs w:val="28"/>
        </w:rPr>
        <w:t>года</w:t>
      </w:r>
    </w:p>
    <w:p w:rsidR="003468DC" w:rsidRPr="00CD7D17" w:rsidRDefault="00785B3D">
      <w:pPr>
        <w:ind w:left="302" w:right="458"/>
        <w:jc w:val="both"/>
        <w:rPr>
          <w:sz w:val="28"/>
          <w:szCs w:val="28"/>
        </w:rPr>
      </w:pPr>
      <w:proofErr w:type="gramStart"/>
      <w:r w:rsidRPr="00CD7D17">
        <w:rPr>
          <w:sz w:val="28"/>
          <w:szCs w:val="28"/>
        </w:rPr>
        <w:t>№ 373 «Об утверждении и введении в действие федерального государственного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образовательного стандарта начального общего образования», от 17 декабря 2010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года № 1897 «Об утверждении федерального государственного 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стандарта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образования»,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приказа</w:t>
      </w:r>
      <w:r w:rsidRPr="00CD7D17">
        <w:rPr>
          <w:spacing w:val="1"/>
          <w:sz w:val="28"/>
          <w:szCs w:val="28"/>
        </w:rPr>
        <w:t xml:space="preserve"> </w:t>
      </w:r>
      <w:proofErr w:type="spellStart"/>
      <w:r w:rsidRPr="00CD7D17">
        <w:rPr>
          <w:sz w:val="28"/>
          <w:szCs w:val="28"/>
        </w:rPr>
        <w:t>Минобрнауки</w:t>
      </w:r>
      <w:proofErr w:type="spellEnd"/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РФ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30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августа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2013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года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№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1015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«Об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утверждении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Порядка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осуществления образовательной деятельности по основным образовательным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программам - образовательным программам начального общего, основного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общего и среднего общего образования</w:t>
      </w:r>
      <w:proofErr w:type="gramEnd"/>
      <w:r w:rsidRPr="00CD7D17">
        <w:rPr>
          <w:sz w:val="28"/>
          <w:szCs w:val="28"/>
        </w:rPr>
        <w:t xml:space="preserve">», </w:t>
      </w:r>
      <w:proofErr w:type="gramStart"/>
      <w:r w:rsidRPr="00CD7D17">
        <w:rPr>
          <w:sz w:val="28"/>
          <w:szCs w:val="28"/>
        </w:rPr>
        <w:t>постановлением Законодательного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собрания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Краснодарского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23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марта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2011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года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«2493-П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«Об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утверждении концепции государственной политики Краснодарского края 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отношении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казачества»,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совместного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приказа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Министерства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образования,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науки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молодежной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политики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Краснодарского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Департамента по делам казачества и военным вопросам Краснодарского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1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сентября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2016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года №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4177/76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«Об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утверждении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Положения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классах и группах казачьей направленности в образовательных</w:t>
      </w:r>
      <w:proofErr w:type="gramEnd"/>
      <w:r w:rsidRPr="00CD7D17">
        <w:rPr>
          <w:sz w:val="28"/>
          <w:szCs w:val="28"/>
        </w:rPr>
        <w:t xml:space="preserve"> </w:t>
      </w:r>
      <w:proofErr w:type="gramStart"/>
      <w:r w:rsidRPr="00CD7D17">
        <w:rPr>
          <w:sz w:val="28"/>
          <w:szCs w:val="28"/>
        </w:rPr>
        <w:t>организациях</w:t>
      </w:r>
      <w:proofErr w:type="gramEnd"/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Краснодарского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регулирует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основные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вопросы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организации.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828"/>
        </w:tabs>
        <w:ind w:right="461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Класс казачьей направленности в - объединение детей одного возраста,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обучающихся по единой основной образовательной программе, включающей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рабочие программы учебных предметов, курсов, дисциплин (модулей), (в том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числе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военной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подготовке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несовершеннолетних граждан), единый учебный план, а также расписание,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график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занятий;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828"/>
        </w:tabs>
        <w:ind w:right="458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Классы казачьей направленности - форма организации образовательной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lastRenderedPageBreak/>
        <w:t>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учреждении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основе</w:t>
      </w:r>
      <w:r w:rsidRPr="00CD7D17">
        <w:rPr>
          <w:spacing w:val="7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историк</w:t>
      </w:r>
      <w:proofErr w:type="gramStart"/>
      <w:r w:rsidRPr="00CD7D17">
        <w:rPr>
          <w:sz w:val="28"/>
          <w:szCs w:val="28"/>
        </w:rPr>
        <w:t>о-</w:t>
      </w:r>
      <w:proofErr w:type="gramEnd"/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культурных традиций казачества.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960"/>
        </w:tabs>
        <w:spacing w:before="78"/>
        <w:ind w:right="462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Деятельность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соответствии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федеральными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законами,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указами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распоряжениями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Президента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Российской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Федерации,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решениями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соответствующего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органа,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осуществляющего управление в сфере образования, настоящим Положением,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решениями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учредителей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организаций,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имеющих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своем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составе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группы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законодательством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Российской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Федерации в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области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образования.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809"/>
        </w:tabs>
        <w:spacing w:before="3"/>
        <w:ind w:right="458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Основной целью организации классов казачьей направленности является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приобщение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обучающихся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казачьему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укладу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жизни,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патриотическое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духовное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воспитание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человека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гражданина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7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основе</w:t>
      </w:r>
      <w:r w:rsidRPr="00CD7D17">
        <w:rPr>
          <w:spacing w:val="7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историк</w:t>
      </w:r>
      <w:proofErr w:type="gramStart"/>
      <w:r w:rsidRPr="00CD7D17">
        <w:rPr>
          <w:sz w:val="28"/>
          <w:szCs w:val="28"/>
        </w:rPr>
        <w:t>о-</w:t>
      </w:r>
      <w:proofErr w:type="gramEnd"/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культурных традиций казачества, формирование духовной зрелости, высокой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нравственности и готовности к службе Отечеству на военном и гражданском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поприще,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том числе -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несению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государственной службы</w:t>
      </w:r>
      <w:r w:rsidRPr="00CD7D17">
        <w:rPr>
          <w:spacing w:val="-1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794"/>
        </w:tabs>
        <w:spacing w:before="8" w:line="319" w:lineRule="exact"/>
        <w:ind w:left="794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Для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достижения</w:t>
      </w:r>
      <w:r w:rsidRPr="00CD7D17">
        <w:rPr>
          <w:spacing w:val="-6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основной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цели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выполняются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следующие</w:t>
      </w:r>
      <w:r w:rsidRPr="00CD7D17">
        <w:rPr>
          <w:spacing w:val="-7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задачи: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97"/>
        </w:tabs>
        <w:ind w:right="473" w:firstLine="0"/>
        <w:rPr>
          <w:sz w:val="28"/>
          <w:szCs w:val="28"/>
        </w:rPr>
      </w:pPr>
      <w:r w:rsidRPr="00CD7D17">
        <w:rPr>
          <w:sz w:val="28"/>
          <w:szCs w:val="28"/>
        </w:rPr>
        <w:t>создание в школе условий для организации образовательной 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основе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историко-культурных</w:t>
      </w:r>
      <w:r w:rsidRPr="00CD7D17">
        <w:rPr>
          <w:spacing w:val="2"/>
          <w:sz w:val="28"/>
          <w:szCs w:val="28"/>
        </w:rPr>
        <w:t xml:space="preserve"> </w:t>
      </w:r>
      <w:r w:rsidRPr="00CD7D17">
        <w:rPr>
          <w:sz w:val="28"/>
          <w:szCs w:val="28"/>
        </w:rPr>
        <w:t>традиций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83"/>
        </w:tabs>
        <w:ind w:right="462" w:firstLine="0"/>
        <w:rPr>
          <w:sz w:val="28"/>
          <w:szCs w:val="28"/>
        </w:rPr>
      </w:pPr>
      <w:r w:rsidRPr="00CD7D17">
        <w:rPr>
          <w:sz w:val="28"/>
          <w:szCs w:val="28"/>
        </w:rPr>
        <w:t>совершенствование нормативно-правовой и организационн</w:t>
      </w:r>
      <w:proofErr w:type="gramStart"/>
      <w:r w:rsidRPr="00CD7D17">
        <w:rPr>
          <w:sz w:val="28"/>
          <w:szCs w:val="28"/>
        </w:rPr>
        <w:t>о-</w:t>
      </w:r>
      <w:proofErr w:type="gramEnd"/>
      <w:r w:rsidRPr="00CD7D17">
        <w:rPr>
          <w:sz w:val="28"/>
          <w:szCs w:val="28"/>
        </w:rPr>
        <w:t xml:space="preserve"> методической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базы, обеспечивающих функционирование школы, имеющей классы казачьей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583"/>
        </w:tabs>
        <w:ind w:right="466" w:firstLine="0"/>
        <w:rPr>
          <w:sz w:val="28"/>
          <w:szCs w:val="28"/>
        </w:rPr>
      </w:pPr>
      <w:r w:rsidRPr="00CD7D17">
        <w:rPr>
          <w:sz w:val="28"/>
          <w:szCs w:val="28"/>
        </w:rPr>
        <w:t>обеспечение</w:t>
      </w:r>
      <w:r w:rsidRPr="00CD7D17">
        <w:rPr>
          <w:spacing w:val="1"/>
          <w:sz w:val="28"/>
          <w:szCs w:val="28"/>
        </w:rPr>
        <w:t xml:space="preserve"> </w:t>
      </w:r>
      <w:proofErr w:type="gramStart"/>
      <w:r w:rsidRPr="00CD7D17">
        <w:rPr>
          <w:sz w:val="28"/>
          <w:szCs w:val="28"/>
        </w:rPr>
        <w:t>преемственности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воспитания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участников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отношений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всех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уровней</w:t>
      </w:r>
      <w:proofErr w:type="gramEnd"/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историко-культурных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традиций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526"/>
        </w:tabs>
        <w:ind w:right="472" w:firstLine="0"/>
        <w:rPr>
          <w:sz w:val="28"/>
          <w:szCs w:val="28"/>
        </w:rPr>
      </w:pPr>
      <w:r w:rsidRPr="00CD7D17">
        <w:rPr>
          <w:sz w:val="28"/>
          <w:szCs w:val="28"/>
        </w:rPr>
        <w:t>разработка и реализация приоритетных направлений работы по данному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направлению;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638"/>
        </w:tabs>
        <w:ind w:right="473" w:firstLine="0"/>
        <w:rPr>
          <w:sz w:val="28"/>
          <w:szCs w:val="28"/>
        </w:rPr>
      </w:pPr>
      <w:r w:rsidRPr="00CD7D17">
        <w:rPr>
          <w:sz w:val="28"/>
          <w:szCs w:val="28"/>
        </w:rPr>
        <w:t>совершенствование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системы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подготовки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специалистов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работе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proofErr w:type="gramStart"/>
      <w:r w:rsidRPr="00CD7D17">
        <w:rPr>
          <w:sz w:val="28"/>
          <w:szCs w:val="28"/>
        </w:rPr>
        <w:t>обучающимися</w:t>
      </w:r>
      <w:proofErr w:type="gramEnd"/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-9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886"/>
        </w:tabs>
        <w:ind w:right="464" w:firstLine="0"/>
        <w:rPr>
          <w:sz w:val="28"/>
          <w:szCs w:val="28"/>
        </w:rPr>
      </w:pPr>
      <w:r w:rsidRPr="00CD7D17">
        <w:rPr>
          <w:sz w:val="28"/>
          <w:szCs w:val="28"/>
        </w:rPr>
        <w:t>учебно-методическое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материально-техническое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обеспечение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историко-культурных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традиций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564"/>
        </w:tabs>
        <w:spacing w:line="242" w:lineRule="auto"/>
        <w:ind w:right="478" w:firstLine="0"/>
        <w:rPr>
          <w:sz w:val="28"/>
          <w:szCs w:val="28"/>
        </w:rPr>
      </w:pPr>
      <w:r w:rsidRPr="00CD7D17">
        <w:rPr>
          <w:sz w:val="28"/>
          <w:szCs w:val="28"/>
        </w:rPr>
        <w:t>сотрудничество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казачьими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обществами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войска;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634"/>
        </w:tabs>
        <w:ind w:right="477" w:firstLine="0"/>
        <w:rPr>
          <w:sz w:val="28"/>
          <w:szCs w:val="28"/>
        </w:rPr>
      </w:pPr>
      <w:r w:rsidRPr="00CD7D17">
        <w:rPr>
          <w:sz w:val="28"/>
          <w:szCs w:val="28"/>
        </w:rPr>
        <w:t>участие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работе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смен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профильных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лагерях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дневного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пребывания.</w:t>
      </w:r>
    </w:p>
    <w:p w:rsidR="003468DC" w:rsidRPr="00CD7D17" w:rsidRDefault="00785B3D">
      <w:pPr>
        <w:pStyle w:val="1"/>
        <w:numPr>
          <w:ilvl w:val="0"/>
          <w:numId w:val="3"/>
        </w:numPr>
        <w:tabs>
          <w:tab w:val="left" w:pos="583"/>
        </w:tabs>
        <w:jc w:val="both"/>
      </w:pPr>
      <w:r w:rsidRPr="00CD7D17">
        <w:t>Организация</w:t>
      </w:r>
      <w:r w:rsidRPr="00CD7D17">
        <w:rPr>
          <w:spacing w:val="-4"/>
        </w:rPr>
        <w:t xml:space="preserve"> </w:t>
      </w:r>
      <w:r w:rsidRPr="00CD7D17">
        <w:t>деятельности</w:t>
      </w:r>
      <w:r w:rsidRPr="00CD7D17">
        <w:rPr>
          <w:spacing w:val="-3"/>
        </w:rPr>
        <w:t xml:space="preserve"> </w:t>
      </w:r>
      <w:r w:rsidRPr="00CD7D17">
        <w:t>казачьего</w:t>
      </w:r>
      <w:r w:rsidRPr="00CD7D17">
        <w:rPr>
          <w:spacing w:val="-5"/>
        </w:rPr>
        <w:t xml:space="preserve"> </w:t>
      </w:r>
      <w:r w:rsidRPr="00CD7D17">
        <w:t>класса.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1070"/>
        </w:tabs>
        <w:ind w:right="469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Открытие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базе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школы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установленном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порядке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приказу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(распоряжению,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постановлению)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учредителя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соответствии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приказом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директора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образовательной организации с согласия участников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процесса,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инициативе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и/или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общества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войска.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1020"/>
        </w:tabs>
        <w:ind w:right="466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Открытие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(группы)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школе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осуществляется при наличии учебно-методических, материальных, кадровых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ресурсов</w:t>
      </w:r>
    </w:p>
    <w:p w:rsidR="003468DC" w:rsidRPr="00CD7D17" w:rsidRDefault="00785B3D" w:rsidP="006472D8">
      <w:pPr>
        <w:pStyle w:val="a4"/>
        <w:numPr>
          <w:ilvl w:val="1"/>
          <w:numId w:val="3"/>
        </w:numPr>
        <w:tabs>
          <w:tab w:val="left" w:pos="900"/>
        </w:tabs>
        <w:spacing w:before="78" w:line="242" w:lineRule="auto"/>
        <w:ind w:right="476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Комплектование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из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числа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учеников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школы обоего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пола.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 xml:space="preserve">Прием </w:t>
      </w:r>
      <w:r w:rsidRPr="00CD7D17">
        <w:rPr>
          <w:spacing w:val="1"/>
          <w:sz w:val="28"/>
          <w:szCs w:val="28"/>
        </w:rPr>
        <w:t>осуществляется по заявлению</w:t>
      </w:r>
      <w:r w:rsidR="006472D8" w:rsidRPr="00CD7D17">
        <w:rPr>
          <w:spacing w:val="1"/>
          <w:sz w:val="28"/>
          <w:szCs w:val="28"/>
        </w:rPr>
        <w:t xml:space="preserve"> </w:t>
      </w:r>
      <w:r w:rsidRPr="00CD7D17">
        <w:rPr>
          <w:spacing w:val="1"/>
          <w:sz w:val="28"/>
          <w:szCs w:val="28"/>
        </w:rPr>
        <w:lastRenderedPageBreak/>
        <w:t>родителей (законных представителей). Порядок приёма определяется уставом учреждения.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962"/>
        </w:tabs>
        <w:ind w:right="468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Приказом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руководителя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учреждения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может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создаваться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Попечительский совет казачьего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класса, в который входят по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согласованию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участники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процесса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(педагоги,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родители,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представители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администрации</w:t>
      </w:r>
      <w:r w:rsidRPr="00CD7D17">
        <w:rPr>
          <w:spacing w:val="1"/>
          <w:sz w:val="28"/>
          <w:szCs w:val="28"/>
        </w:rPr>
        <w:t xml:space="preserve"> </w:t>
      </w:r>
      <w:r w:rsidR="005441C9" w:rsidRPr="00CD7D17">
        <w:rPr>
          <w:sz w:val="28"/>
          <w:szCs w:val="28"/>
        </w:rPr>
        <w:t>Железного и Суворовского сельских поселений</w:t>
      </w:r>
      <w:r w:rsidRPr="00CD7D17">
        <w:rPr>
          <w:sz w:val="28"/>
          <w:szCs w:val="28"/>
        </w:rPr>
        <w:t>, представители казачества)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809"/>
        </w:tabs>
        <w:spacing w:before="1"/>
        <w:ind w:right="468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Финансирование деятельности классов и групп казачьей 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организациях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Краснодарского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края,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включая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финансирование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системы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дополнительного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образования,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обеспечение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формой,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дополнительным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питанием,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счет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средств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целевых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(муниципальных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краевых),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средств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обществ,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родителей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(законных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представителей)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обучающихся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(воспитанников),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добровольных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пожертвований,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источников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финансирования,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запрещенных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законодательством.</w:t>
      </w:r>
    </w:p>
    <w:p w:rsidR="003468DC" w:rsidRPr="00CD7D17" w:rsidRDefault="00785B3D">
      <w:pPr>
        <w:pStyle w:val="1"/>
        <w:numPr>
          <w:ilvl w:val="0"/>
          <w:numId w:val="3"/>
        </w:numPr>
        <w:tabs>
          <w:tab w:val="left" w:pos="583"/>
        </w:tabs>
        <w:spacing w:before="4" w:line="240" w:lineRule="auto"/>
        <w:jc w:val="both"/>
      </w:pPr>
      <w:r w:rsidRPr="00CD7D17">
        <w:t>Организация</w:t>
      </w:r>
      <w:r w:rsidRPr="00CD7D17">
        <w:rPr>
          <w:spacing w:val="-4"/>
        </w:rPr>
        <w:t xml:space="preserve"> </w:t>
      </w:r>
      <w:r w:rsidRPr="00CD7D17">
        <w:t>обучения</w:t>
      </w:r>
      <w:r w:rsidRPr="00CD7D17">
        <w:rPr>
          <w:spacing w:val="-4"/>
        </w:rPr>
        <w:t xml:space="preserve"> </w:t>
      </w:r>
      <w:r w:rsidRPr="00CD7D17">
        <w:t>в</w:t>
      </w:r>
      <w:r w:rsidRPr="00CD7D17">
        <w:rPr>
          <w:spacing w:val="-3"/>
        </w:rPr>
        <w:t xml:space="preserve"> </w:t>
      </w:r>
      <w:r w:rsidRPr="00CD7D17">
        <w:t>классе</w:t>
      </w:r>
      <w:r w:rsidRPr="00CD7D17">
        <w:rPr>
          <w:spacing w:val="-1"/>
        </w:rPr>
        <w:t xml:space="preserve"> </w:t>
      </w:r>
      <w:r w:rsidRPr="00CD7D17">
        <w:t>казачьей</w:t>
      </w:r>
      <w:r w:rsidRPr="00CD7D17">
        <w:rPr>
          <w:spacing w:val="-13"/>
        </w:rPr>
        <w:t xml:space="preserve"> </w:t>
      </w:r>
      <w:r w:rsidRPr="00CD7D17">
        <w:t>направленности.</w:t>
      </w:r>
    </w:p>
    <w:p w:rsidR="003468DC" w:rsidRPr="00CD7D17" w:rsidRDefault="003468DC">
      <w:pPr>
        <w:pStyle w:val="a3"/>
        <w:spacing w:before="1"/>
        <w:ind w:left="0"/>
        <w:jc w:val="left"/>
        <w:rPr>
          <w:b/>
        </w:rPr>
      </w:pP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994"/>
        </w:tabs>
        <w:ind w:right="463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Обучение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соответствии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ФГОС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НОО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общеобразовательным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программам</w:t>
      </w:r>
      <w:r w:rsidRPr="00CD7D17">
        <w:rPr>
          <w:spacing w:val="1"/>
          <w:sz w:val="28"/>
          <w:szCs w:val="28"/>
        </w:rPr>
        <w:t xml:space="preserve"> </w:t>
      </w:r>
      <w:r w:rsidR="005441C9" w:rsidRPr="00CD7D17">
        <w:rPr>
          <w:sz w:val="28"/>
          <w:szCs w:val="28"/>
        </w:rPr>
        <w:t xml:space="preserve">начального </w:t>
      </w:r>
      <w:r w:rsidRPr="00CD7D17">
        <w:rPr>
          <w:sz w:val="28"/>
          <w:szCs w:val="28"/>
        </w:rPr>
        <w:t>общего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образования,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программам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дополнительного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образования.</w:t>
      </w:r>
    </w:p>
    <w:p w:rsidR="003468DC" w:rsidRPr="00CD7D17" w:rsidRDefault="00785B3D">
      <w:pPr>
        <w:pStyle w:val="a4"/>
        <w:numPr>
          <w:ilvl w:val="1"/>
          <w:numId w:val="3"/>
        </w:numPr>
        <w:tabs>
          <w:tab w:val="left" w:pos="794"/>
        </w:tabs>
        <w:spacing w:before="6" w:line="321" w:lineRule="exact"/>
        <w:ind w:left="794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В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школе,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имеющей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своей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структуре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классы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-15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направленности:</w:t>
      </w:r>
    </w:p>
    <w:p w:rsidR="003468DC" w:rsidRPr="00CD7D17" w:rsidRDefault="00785B3D">
      <w:pPr>
        <w:pStyle w:val="a4"/>
        <w:numPr>
          <w:ilvl w:val="2"/>
          <w:numId w:val="3"/>
        </w:numPr>
        <w:tabs>
          <w:tab w:val="left" w:pos="1032"/>
        </w:tabs>
        <w:ind w:right="458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Основные образовательные программы начального общего образования (соответствующие классу (классам)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обеспечивают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реализацию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государственных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стандартов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компонента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государственных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стандартов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учетом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 xml:space="preserve">потребностей и </w:t>
      </w:r>
      <w:proofErr w:type="gramStart"/>
      <w:r w:rsidRPr="00CD7D17">
        <w:rPr>
          <w:sz w:val="28"/>
          <w:szCs w:val="28"/>
        </w:rPr>
        <w:t>запросов</w:t>
      </w:r>
      <w:proofErr w:type="gramEnd"/>
      <w:r w:rsidRPr="00CD7D17">
        <w:rPr>
          <w:sz w:val="28"/>
          <w:szCs w:val="28"/>
        </w:rPr>
        <w:t xml:space="preserve"> обучающихся и включают в себя учебный план,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рабочие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учебных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предметов,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курсов,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дисциплин</w:t>
      </w:r>
      <w:r w:rsidRPr="00CD7D17">
        <w:rPr>
          <w:spacing w:val="70"/>
          <w:sz w:val="28"/>
          <w:szCs w:val="28"/>
        </w:rPr>
        <w:t xml:space="preserve"> </w:t>
      </w:r>
      <w:r w:rsidRPr="00CD7D17">
        <w:rPr>
          <w:sz w:val="28"/>
          <w:szCs w:val="28"/>
        </w:rPr>
        <w:t>(модулей),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другие материалы, обеспечивающие качество подготовки, а также духовно-нравственное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развитие 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воспитание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обучающихся.</w:t>
      </w:r>
    </w:p>
    <w:p w:rsidR="003468DC" w:rsidRPr="00CD7D17" w:rsidRDefault="00785B3D">
      <w:pPr>
        <w:pStyle w:val="a3"/>
        <w:ind w:right="463"/>
      </w:pPr>
      <w:r w:rsidRPr="00CD7D17">
        <w:t>Обязательным условием содержания образования казачьей направленности</w:t>
      </w:r>
      <w:r w:rsidRPr="00CD7D17">
        <w:rPr>
          <w:spacing w:val="1"/>
        </w:rPr>
        <w:t xml:space="preserve"> </w:t>
      </w:r>
      <w:r w:rsidRPr="00CD7D17">
        <w:t>является реализация в казачьем классе самостоятельных предметов, курсов,</w:t>
      </w:r>
      <w:r w:rsidRPr="00CD7D17">
        <w:rPr>
          <w:spacing w:val="1"/>
        </w:rPr>
        <w:t xml:space="preserve"> </w:t>
      </w:r>
      <w:r w:rsidRPr="00CD7D17">
        <w:t>модулей,</w:t>
      </w:r>
      <w:r w:rsidRPr="00CD7D17">
        <w:rPr>
          <w:spacing w:val="-2"/>
        </w:rPr>
        <w:t xml:space="preserve"> </w:t>
      </w:r>
      <w:r w:rsidRPr="00CD7D17">
        <w:t>включающих</w:t>
      </w:r>
      <w:r w:rsidRPr="00CD7D17">
        <w:rPr>
          <w:spacing w:val="1"/>
        </w:rPr>
        <w:t xml:space="preserve"> </w:t>
      </w:r>
      <w:r w:rsidRPr="00CD7D17">
        <w:t>(еженедельно):</w:t>
      </w:r>
    </w:p>
    <w:p w:rsidR="003468DC" w:rsidRPr="00CD7D17" w:rsidRDefault="00785B3D">
      <w:pPr>
        <w:pStyle w:val="1"/>
        <w:spacing w:before="4"/>
      </w:pPr>
      <w:r w:rsidRPr="00CD7D17">
        <w:t>1</w:t>
      </w:r>
      <w:r w:rsidRPr="00CD7D17">
        <w:rPr>
          <w:spacing w:val="-1"/>
        </w:rPr>
        <w:t xml:space="preserve"> </w:t>
      </w:r>
      <w:r w:rsidRPr="00CD7D17">
        <w:t>-</w:t>
      </w:r>
      <w:r w:rsidRPr="00CD7D17">
        <w:rPr>
          <w:spacing w:val="-2"/>
        </w:rPr>
        <w:t xml:space="preserve"> </w:t>
      </w:r>
      <w:r w:rsidRPr="00CD7D17">
        <w:t>4 класс: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66"/>
        </w:tabs>
        <w:spacing w:line="321" w:lineRule="exact"/>
        <w:ind w:left="465" w:hanging="167"/>
        <w:rPr>
          <w:sz w:val="28"/>
          <w:szCs w:val="28"/>
        </w:rPr>
      </w:pPr>
      <w:proofErr w:type="spellStart"/>
      <w:r w:rsidRPr="00CD7D17">
        <w:rPr>
          <w:sz w:val="28"/>
          <w:szCs w:val="28"/>
        </w:rPr>
        <w:t>кубановедение</w:t>
      </w:r>
      <w:proofErr w:type="spellEnd"/>
      <w:r w:rsidRPr="00CD7D17">
        <w:rPr>
          <w:sz w:val="28"/>
          <w:szCs w:val="28"/>
        </w:rPr>
        <w:t>,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66"/>
        </w:tabs>
        <w:spacing w:before="3" w:line="319" w:lineRule="exact"/>
        <w:ind w:left="465" w:hanging="167"/>
        <w:rPr>
          <w:sz w:val="28"/>
          <w:szCs w:val="28"/>
        </w:rPr>
      </w:pPr>
      <w:r w:rsidRPr="00CD7D17">
        <w:rPr>
          <w:sz w:val="28"/>
          <w:szCs w:val="28"/>
        </w:rPr>
        <w:t>основы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православной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культуры,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66"/>
        </w:tabs>
        <w:spacing w:line="319" w:lineRule="exact"/>
        <w:ind w:left="465" w:hanging="167"/>
        <w:rPr>
          <w:sz w:val="28"/>
          <w:szCs w:val="28"/>
        </w:rPr>
      </w:pPr>
      <w:r w:rsidRPr="00CD7D17">
        <w:rPr>
          <w:sz w:val="28"/>
          <w:szCs w:val="28"/>
        </w:rPr>
        <w:t>история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-6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культура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-6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казачества;</w:t>
      </w:r>
    </w:p>
    <w:p w:rsidR="00CD7D17" w:rsidRPr="00CD7D17" w:rsidRDefault="00CD7D17">
      <w:pPr>
        <w:pStyle w:val="a3"/>
        <w:ind w:right="462"/>
      </w:pPr>
    </w:p>
    <w:p w:rsidR="003468DC" w:rsidRPr="00CD7D17" w:rsidRDefault="00785B3D">
      <w:pPr>
        <w:pStyle w:val="a3"/>
        <w:ind w:right="462"/>
      </w:pPr>
      <w:r w:rsidRPr="00CD7D17">
        <w:t>При</w:t>
      </w:r>
      <w:r w:rsidRPr="00CD7D17">
        <w:rPr>
          <w:spacing w:val="1"/>
        </w:rPr>
        <w:t xml:space="preserve"> </w:t>
      </w:r>
      <w:r w:rsidRPr="00CD7D17">
        <w:t>открытии</w:t>
      </w:r>
      <w:r w:rsidRPr="00CD7D17">
        <w:rPr>
          <w:spacing w:val="1"/>
        </w:rPr>
        <w:t xml:space="preserve"> </w:t>
      </w:r>
      <w:r w:rsidRPr="00CD7D17">
        <w:t>каждого</w:t>
      </w:r>
      <w:r w:rsidRPr="00CD7D17">
        <w:rPr>
          <w:spacing w:val="1"/>
        </w:rPr>
        <w:t xml:space="preserve"> </w:t>
      </w:r>
      <w:r w:rsidRPr="00CD7D17">
        <w:t>класса</w:t>
      </w:r>
      <w:r w:rsidRPr="00CD7D17">
        <w:rPr>
          <w:spacing w:val="1"/>
        </w:rPr>
        <w:t xml:space="preserve"> </w:t>
      </w:r>
      <w:r w:rsidRPr="00CD7D17">
        <w:t>(группы)</w:t>
      </w:r>
      <w:r w:rsidRPr="00CD7D17">
        <w:rPr>
          <w:spacing w:val="1"/>
        </w:rPr>
        <w:t xml:space="preserve"> </w:t>
      </w:r>
      <w:r w:rsidRPr="00CD7D17">
        <w:t>казачьей</w:t>
      </w:r>
      <w:r w:rsidRPr="00CD7D17">
        <w:rPr>
          <w:spacing w:val="1"/>
        </w:rPr>
        <w:t xml:space="preserve"> </w:t>
      </w:r>
      <w:r w:rsidRPr="00CD7D17">
        <w:t>направленности</w:t>
      </w:r>
      <w:r w:rsidRPr="00CD7D17">
        <w:rPr>
          <w:spacing w:val="1"/>
        </w:rPr>
        <w:t xml:space="preserve"> </w:t>
      </w:r>
      <w:r w:rsidRPr="00CD7D17">
        <w:t>школой</w:t>
      </w:r>
      <w:r w:rsidRPr="00CD7D17">
        <w:rPr>
          <w:spacing w:val="-67"/>
        </w:rPr>
        <w:t xml:space="preserve"> </w:t>
      </w:r>
      <w:r w:rsidRPr="00CD7D17">
        <w:t>составляется</w:t>
      </w:r>
      <w:r w:rsidRPr="00CD7D17">
        <w:rPr>
          <w:spacing w:val="1"/>
        </w:rPr>
        <w:t xml:space="preserve"> </w:t>
      </w:r>
      <w:r w:rsidRPr="00CD7D17">
        <w:t>(изменяется)</w:t>
      </w:r>
      <w:r w:rsidRPr="00CD7D17">
        <w:rPr>
          <w:spacing w:val="1"/>
        </w:rPr>
        <w:t xml:space="preserve"> </w:t>
      </w:r>
      <w:r w:rsidRPr="00CD7D17">
        <w:t>план</w:t>
      </w:r>
      <w:r w:rsidRPr="00CD7D17">
        <w:rPr>
          <w:spacing w:val="1"/>
        </w:rPr>
        <w:t xml:space="preserve"> </w:t>
      </w:r>
      <w:r w:rsidRPr="00CD7D17">
        <w:t>совместной</w:t>
      </w:r>
      <w:r w:rsidRPr="00CD7D17">
        <w:rPr>
          <w:spacing w:val="1"/>
        </w:rPr>
        <w:t xml:space="preserve"> </w:t>
      </w:r>
      <w:r w:rsidRPr="00CD7D17">
        <w:t>деятельности</w:t>
      </w:r>
      <w:r w:rsidRPr="00CD7D17">
        <w:rPr>
          <w:spacing w:val="1"/>
        </w:rPr>
        <w:t xml:space="preserve"> </w:t>
      </w:r>
      <w:r w:rsidRPr="00CD7D17">
        <w:t>с</w:t>
      </w:r>
      <w:r w:rsidRPr="00CD7D17">
        <w:rPr>
          <w:spacing w:val="1"/>
        </w:rPr>
        <w:t xml:space="preserve"> </w:t>
      </w:r>
      <w:r w:rsidRPr="00CD7D17">
        <w:t>казачьим</w:t>
      </w:r>
      <w:r w:rsidRPr="00CD7D17">
        <w:rPr>
          <w:spacing w:val="1"/>
        </w:rPr>
        <w:t xml:space="preserve"> </w:t>
      </w:r>
      <w:r w:rsidRPr="00CD7D17">
        <w:t>обществом Кубанского казачьего войска и закрепления за классом (группой)</w:t>
      </w:r>
      <w:r w:rsidRPr="00CD7D17">
        <w:rPr>
          <w:spacing w:val="1"/>
        </w:rPr>
        <w:t xml:space="preserve"> </w:t>
      </w:r>
      <w:r w:rsidRPr="00CD7D17">
        <w:t>казака-наставника.</w:t>
      </w:r>
    </w:p>
    <w:p w:rsidR="003468DC" w:rsidRPr="00CD7D17" w:rsidRDefault="00785B3D">
      <w:pPr>
        <w:pStyle w:val="a4"/>
        <w:numPr>
          <w:ilvl w:val="2"/>
          <w:numId w:val="3"/>
        </w:numPr>
        <w:tabs>
          <w:tab w:val="left" w:pos="1008"/>
        </w:tabs>
        <w:ind w:right="465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Дополнительные образовательные программы, целью которых является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изучение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обучающимися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культуры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подготовка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несовершеннолетних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граждан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служению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Отечеству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гражданском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военном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поприще,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несению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государственной</w:t>
      </w:r>
      <w:r w:rsidRPr="00CD7D17">
        <w:rPr>
          <w:spacing w:val="71"/>
          <w:sz w:val="28"/>
          <w:szCs w:val="28"/>
        </w:rPr>
        <w:t xml:space="preserve"> </w:t>
      </w:r>
      <w:r w:rsidRPr="00CD7D17">
        <w:rPr>
          <w:sz w:val="28"/>
          <w:szCs w:val="28"/>
        </w:rPr>
        <w:t>службы</w:t>
      </w:r>
      <w:r w:rsidRPr="00CD7D17">
        <w:rPr>
          <w:spacing w:val="71"/>
          <w:sz w:val="28"/>
          <w:szCs w:val="28"/>
        </w:rPr>
        <w:t xml:space="preserve"> </w:t>
      </w:r>
      <w:r w:rsidRPr="00CD7D17">
        <w:rPr>
          <w:sz w:val="28"/>
          <w:szCs w:val="28"/>
        </w:rPr>
        <w:t>российского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адаптация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жизни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обществе,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ведутся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определяются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lastRenderedPageBreak/>
        <w:t>региональными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программами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учебных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предметов,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курсов,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дисциплин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(модулей)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(или)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рабочими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программами,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разрабатываемыми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образовательными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организациями.</w:t>
      </w:r>
    </w:p>
    <w:p w:rsidR="003468DC" w:rsidRPr="00CD7D17" w:rsidRDefault="00785B3D">
      <w:pPr>
        <w:pStyle w:val="a4"/>
        <w:numPr>
          <w:ilvl w:val="2"/>
          <w:numId w:val="3"/>
        </w:numPr>
        <w:tabs>
          <w:tab w:val="left" w:pos="1037"/>
        </w:tabs>
        <w:ind w:right="472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Реализация казачьей составляющей в классе казачьей направленности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предполагается</w:t>
      </w:r>
      <w:r w:rsidRPr="00CD7D17">
        <w:rPr>
          <w:spacing w:val="-4"/>
          <w:sz w:val="28"/>
          <w:szCs w:val="28"/>
        </w:rPr>
        <w:t xml:space="preserve"> </w:t>
      </w:r>
      <w:proofErr w:type="gramStart"/>
      <w:r w:rsidRPr="00CD7D17">
        <w:rPr>
          <w:sz w:val="28"/>
          <w:szCs w:val="28"/>
        </w:rPr>
        <w:t>через</w:t>
      </w:r>
      <w:proofErr w:type="gramEnd"/>
      <w:r w:rsidRPr="00CD7D17">
        <w:rPr>
          <w:sz w:val="28"/>
          <w:szCs w:val="28"/>
        </w:rPr>
        <w:t>: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523"/>
        </w:tabs>
        <w:spacing w:before="78"/>
        <w:ind w:right="462" w:firstLine="0"/>
        <w:rPr>
          <w:sz w:val="28"/>
          <w:szCs w:val="28"/>
        </w:rPr>
      </w:pPr>
      <w:r w:rsidRPr="00CD7D17">
        <w:rPr>
          <w:sz w:val="28"/>
          <w:szCs w:val="28"/>
        </w:rPr>
        <w:t>преподавание предметов, курсов, дисциплин (модулей), обеспечивающих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 xml:space="preserve">содержание образования казачьего класса на основе </w:t>
      </w:r>
      <w:proofErr w:type="spellStart"/>
      <w:r w:rsidRPr="00CD7D17">
        <w:rPr>
          <w:sz w:val="28"/>
          <w:szCs w:val="28"/>
        </w:rPr>
        <w:t>историко</w:t>
      </w:r>
      <w:proofErr w:type="spellEnd"/>
      <w:r w:rsidRPr="00CD7D17">
        <w:rPr>
          <w:sz w:val="28"/>
          <w:szCs w:val="28"/>
        </w:rPr>
        <w:t xml:space="preserve"> - культурных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ценностей казачества, фи</w:t>
      </w:r>
      <w:r w:rsidR="00CD7D17" w:rsidRPr="00CD7D17">
        <w:rPr>
          <w:sz w:val="28"/>
          <w:szCs w:val="28"/>
        </w:rPr>
        <w:t>зкультурно-спортивной и военно-</w:t>
      </w:r>
      <w:r w:rsidRPr="00CD7D17">
        <w:rPr>
          <w:sz w:val="28"/>
          <w:szCs w:val="28"/>
        </w:rPr>
        <w:t>патриотической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направленности;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826"/>
        </w:tabs>
        <w:spacing w:before="2"/>
        <w:ind w:right="468" w:firstLine="0"/>
        <w:rPr>
          <w:sz w:val="28"/>
          <w:szCs w:val="28"/>
        </w:rPr>
      </w:pPr>
      <w:r w:rsidRPr="00CD7D17">
        <w:rPr>
          <w:sz w:val="28"/>
          <w:szCs w:val="28"/>
        </w:rPr>
        <w:t>преподавание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курсов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внеурочной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федерального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государственного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образовательного стандарта;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66"/>
        </w:tabs>
        <w:spacing w:before="4"/>
        <w:ind w:left="465" w:hanging="167"/>
        <w:rPr>
          <w:sz w:val="28"/>
          <w:szCs w:val="28"/>
        </w:rPr>
      </w:pPr>
      <w:r w:rsidRPr="00CD7D17">
        <w:rPr>
          <w:sz w:val="28"/>
          <w:szCs w:val="28"/>
        </w:rPr>
        <w:t>создание</w:t>
      </w:r>
      <w:r w:rsidRPr="00CD7D17">
        <w:rPr>
          <w:spacing w:val="-4"/>
          <w:sz w:val="28"/>
          <w:szCs w:val="28"/>
        </w:rPr>
        <w:t xml:space="preserve"> </w:t>
      </w:r>
      <w:r w:rsidRPr="00CD7D17">
        <w:rPr>
          <w:sz w:val="28"/>
          <w:szCs w:val="28"/>
        </w:rPr>
        <w:t>детских</w:t>
      </w:r>
      <w:r w:rsidRPr="00CD7D17">
        <w:rPr>
          <w:spacing w:val="-6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общественных</w:t>
      </w:r>
      <w:r w:rsidRPr="00CD7D17">
        <w:rPr>
          <w:spacing w:val="-5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объединений;</w:t>
      </w:r>
    </w:p>
    <w:p w:rsidR="003468DC" w:rsidRPr="00CD7D17" w:rsidRDefault="00785B3D">
      <w:pPr>
        <w:pStyle w:val="a4"/>
        <w:numPr>
          <w:ilvl w:val="0"/>
          <w:numId w:val="2"/>
        </w:numPr>
        <w:tabs>
          <w:tab w:val="left" w:pos="497"/>
        </w:tabs>
        <w:ind w:right="458" w:firstLine="0"/>
        <w:rPr>
          <w:sz w:val="28"/>
          <w:szCs w:val="28"/>
        </w:rPr>
      </w:pPr>
      <w:r w:rsidRPr="00CD7D17">
        <w:rPr>
          <w:sz w:val="28"/>
          <w:szCs w:val="28"/>
        </w:rPr>
        <w:t>систему воспитательной работы классного руководителя, направленной 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возрождение,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сохранение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развитие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духовных,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исторических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военн</w:t>
      </w:r>
      <w:proofErr w:type="gramStart"/>
      <w:r w:rsidRPr="00CD7D17">
        <w:rPr>
          <w:sz w:val="28"/>
          <w:szCs w:val="28"/>
        </w:rPr>
        <w:t>о-</w:t>
      </w:r>
      <w:proofErr w:type="gramEnd"/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патриотических традиций кубанского</w:t>
      </w:r>
      <w:r w:rsidRPr="00CD7D17">
        <w:rPr>
          <w:spacing w:val="4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казачества.</w:t>
      </w:r>
    </w:p>
    <w:p w:rsidR="003468DC" w:rsidRPr="00CD7D17" w:rsidRDefault="00785B3D">
      <w:pPr>
        <w:pStyle w:val="a3"/>
        <w:ind w:right="466"/>
      </w:pPr>
      <w:r w:rsidRPr="00CD7D17">
        <w:t>Воспитательная работа в школе, имеющей в своей структуре классы казачьей</w:t>
      </w:r>
      <w:r w:rsidRPr="00CD7D17">
        <w:rPr>
          <w:spacing w:val="-67"/>
        </w:rPr>
        <w:t xml:space="preserve"> </w:t>
      </w:r>
      <w:r w:rsidRPr="00CD7D17">
        <w:t>направленности, является частью образовательной деятельности и одним из</w:t>
      </w:r>
      <w:r w:rsidRPr="00CD7D17">
        <w:rPr>
          <w:spacing w:val="1"/>
        </w:rPr>
        <w:t xml:space="preserve"> </w:t>
      </w:r>
      <w:r w:rsidRPr="00CD7D17">
        <w:t>основных видом деятельности казачьего</w:t>
      </w:r>
      <w:r w:rsidRPr="00CD7D17">
        <w:rPr>
          <w:spacing w:val="-2"/>
        </w:rPr>
        <w:t xml:space="preserve"> </w:t>
      </w:r>
      <w:r w:rsidRPr="00CD7D17">
        <w:t>класса.</w:t>
      </w:r>
    </w:p>
    <w:p w:rsidR="003468DC" w:rsidRPr="00CD7D17" w:rsidRDefault="00785B3D">
      <w:pPr>
        <w:pStyle w:val="a4"/>
        <w:numPr>
          <w:ilvl w:val="1"/>
          <w:numId w:val="1"/>
        </w:numPr>
        <w:tabs>
          <w:tab w:val="left" w:pos="806"/>
        </w:tabs>
        <w:ind w:right="462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Учащиеся классов казачьей направленности могут принимать участие во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всех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спортивных,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культурно-массовых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патриотических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мероприятиях,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проводимых казачьими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обществами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-2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казачьего</w:t>
      </w:r>
      <w:r w:rsidRPr="00CD7D17">
        <w:rPr>
          <w:spacing w:val="-8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войска.</w:t>
      </w:r>
    </w:p>
    <w:p w:rsidR="003468DC" w:rsidRPr="00CD7D17" w:rsidRDefault="00785B3D">
      <w:pPr>
        <w:pStyle w:val="a4"/>
        <w:numPr>
          <w:ilvl w:val="1"/>
          <w:numId w:val="1"/>
        </w:numPr>
        <w:tabs>
          <w:tab w:val="left" w:pos="826"/>
        </w:tabs>
        <w:ind w:right="468" w:firstLine="0"/>
        <w:jc w:val="both"/>
        <w:rPr>
          <w:sz w:val="28"/>
          <w:szCs w:val="28"/>
        </w:rPr>
      </w:pPr>
      <w:proofErr w:type="gramStart"/>
      <w:r w:rsidRPr="00CD7D17">
        <w:rPr>
          <w:sz w:val="28"/>
          <w:szCs w:val="28"/>
        </w:rPr>
        <w:t>Размер оплаты труда</w:t>
      </w:r>
      <w:proofErr w:type="gramEnd"/>
      <w:r w:rsidRPr="00CD7D17">
        <w:rPr>
          <w:sz w:val="28"/>
          <w:szCs w:val="28"/>
        </w:rPr>
        <w:t xml:space="preserve"> педагогов, которые работают в казачьем классе, 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оплата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классное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руководство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классе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осуществляется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основании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Положения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оплате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труда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работников</w:t>
      </w:r>
      <w:r w:rsidRPr="00CD7D17">
        <w:rPr>
          <w:spacing w:val="-3"/>
          <w:sz w:val="28"/>
          <w:szCs w:val="28"/>
        </w:rPr>
        <w:t xml:space="preserve"> </w:t>
      </w:r>
      <w:r w:rsidRPr="00CD7D17">
        <w:rPr>
          <w:sz w:val="28"/>
          <w:szCs w:val="28"/>
        </w:rPr>
        <w:t>М</w:t>
      </w:r>
      <w:r w:rsidR="00CD7D17" w:rsidRPr="00CD7D17">
        <w:rPr>
          <w:sz w:val="28"/>
          <w:szCs w:val="28"/>
        </w:rPr>
        <w:t>Б</w:t>
      </w:r>
      <w:r w:rsidRPr="00CD7D17">
        <w:rPr>
          <w:sz w:val="28"/>
          <w:szCs w:val="28"/>
        </w:rPr>
        <w:t>ОУ</w:t>
      </w:r>
      <w:bookmarkStart w:id="0" w:name="_GoBack"/>
      <w:bookmarkEnd w:id="0"/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СОШ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№</w:t>
      </w:r>
      <w:r w:rsidRPr="00CD7D17">
        <w:rPr>
          <w:spacing w:val="-12"/>
          <w:sz w:val="28"/>
          <w:szCs w:val="28"/>
        </w:rPr>
        <w:t xml:space="preserve"> </w:t>
      </w:r>
      <w:r w:rsidR="00CD7D17" w:rsidRPr="00CD7D17">
        <w:rPr>
          <w:sz w:val="28"/>
          <w:szCs w:val="28"/>
        </w:rPr>
        <w:t>9</w:t>
      </w:r>
      <w:r w:rsidRPr="00CD7D17">
        <w:rPr>
          <w:sz w:val="28"/>
          <w:szCs w:val="28"/>
        </w:rPr>
        <w:t>.</w:t>
      </w:r>
    </w:p>
    <w:p w:rsidR="003468DC" w:rsidRPr="00CD7D17" w:rsidRDefault="00785B3D">
      <w:pPr>
        <w:pStyle w:val="a4"/>
        <w:numPr>
          <w:ilvl w:val="1"/>
          <w:numId w:val="1"/>
        </w:numPr>
        <w:tabs>
          <w:tab w:val="left" w:pos="960"/>
        </w:tabs>
        <w:ind w:right="465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Школа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соответствии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договором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совместной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деятельности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осуществляет сотрудничество по организации деятельности казачьих классов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представителями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Кубанского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казачьего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войска,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учебными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заведениями, организациями и предприятиями муниципального образования</w:t>
      </w:r>
      <w:r w:rsidRPr="00CD7D17">
        <w:rPr>
          <w:spacing w:val="1"/>
          <w:sz w:val="28"/>
          <w:szCs w:val="28"/>
        </w:rPr>
        <w:t xml:space="preserve"> </w:t>
      </w:r>
      <w:proofErr w:type="spellStart"/>
      <w:r w:rsidR="00CD7D17" w:rsidRPr="00CD7D17">
        <w:rPr>
          <w:sz w:val="28"/>
          <w:szCs w:val="28"/>
        </w:rPr>
        <w:t>Усть-Лабинский</w:t>
      </w:r>
      <w:proofErr w:type="spellEnd"/>
      <w:r w:rsidR="00CD7D17" w:rsidRPr="00CD7D17">
        <w:rPr>
          <w:sz w:val="28"/>
          <w:szCs w:val="28"/>
        </w:rPr>
        <w:t xml:space="preserve"> район</w:t>
      </w:r>
      <w:r w:rsidRPr="00CD7D17">
        <w:rPr>
          <w:sz w:val="28"/>
          <w:szCs w:val="28"/>
        </w:rPr>
        <w:t>.</w:t>
      </w:r>
    </w:p>
    <w:p w:rsidR="003468DC" w:rsidRPr="00CD7D17" w:rsidRDefault="00785B3D">
      <w:pPr>
        <w:pStyle w:val="a4"/>
        <w:numPr>
          <w:ilvl w:val="1"/>
          <w:numId w:val="1"/>
        </w:numPr>
        <w:tabs>
          <w:tab w:val="left" w:pos="970"/>
        </w:tabs>
        <w:spacing w:line="259" w:lineRule="auto"/>
        <w:ind w:right="471" w:firstLine="0"/>
        <w:jc w:val="both"/>
        <w:rPr>
          <w:sz w:val="28"/>
          <w:szCs w:val="28"/>
        </w:rPr>
      </w:pPr>
      <w:r w:rsidRPr="00CD7D17">
        <w:rPr>
          <w:sz w:val="28"/>
          <w:szCs w:val="28"/>
        </w:rPr>
        <w:t>Прекращение деятельности казачьего класса осуществляется приказом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руководителя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учреждения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на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основании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решения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участников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процесса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(собрание</w:t>
      </w:r>
      <w:r w:rsidRPr="00CD7D17">
        <w:rPr>
          <w:spacing w:val="71"/>
          <w:sz w:val="28"/>
          <w:szCs w:val="28"/>
        </w:rPr>
        <w:t xml:space="preserve"> </w:t>
      </w:r>
      <w:r w:rsidRPr="00CD7D17">
        <w:rPr>
          <w:sz w:val="28"/>
          <w:szCs w:val="28"/>
        </w:rPr>
        <w:t>родителей,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педагогического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совета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общеобразовательного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учреждения)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или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по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иным,</w:t>
      </w:r>
      <w:r w:rsidRPr="00CD7D17">
        <w:rPr>
          <w:spacing w:val="-67"/>
          <w:sz w:val="28"/>
          <w:szCs w:val="28"/>
        </w:rPr>
        <w:t xml:space="preserve"> </w:t>
      </w:r>
      <w:r w:rsidRPr="00CD7D17">
        <w:rPr>
          <w:sz w:val="28"/>
          <w:szCs w:val="28"/>
        </w:rPr>
        <w:t>предусмотренным</w:t>
      </w:r>
      <w:r w:rsidRPr="00CD7D17">
        <w:rPr>
          <w:spacing w:val="-1"/>
          <w:sz w:val="28"/>
          <w:szCs w:val="28"/>
        </w:rPr>
        <w:t xml:space="preserve"> </w:t>
      </w:r>
      <w:r w:rsidRPr="00CD7D17">
        <w:rPr>
          <w:sz w:val="28"/>
          <w:szCs w:val="28"/>
        </w:rPr>
        <w:t>законом</w:t>
      </w:r>
      <w:r w:rsidRPr="00CD7D17">
        <w:rPr>
          <w:spacing w:val="1"/>
          <w:sz w:val="28"/>
          <w:szCs w:val="28"/>
        </w:rPr>
        <w:t xml:space="preserve"> </w:t>
      </w:r>
      <w:r w:rsidRPr="00CD7D17">
        <w:rPr>
          <w:sz w:val="28"/>
          <w:szCs w:val="28"/>
        </w:rPr>
        <w:t>основаниям.</w:t>
      </w:r>
    </w:p>
    <w:sectPr w:rsidR="003468DC" w:rsidRPr="00CD7D17" w:rsidSect="00A2117A">
      <w:pgSz w:w="11920" w:h="16850"/>
      <w:pgMar w:top="1020" w:right="3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1B93"/>
    <w:multiLevelType w:val="multilevel"/>
    <w:tmpl w:val="4022AF62"/>
    <w:lvl w:ilvl="0">
      <w:start w:val="1"/>
      <w:numFmt w:val="decimal"/>
      <w:lvlText w:val="%1."/>
      <w:lvlJc w:val="left"/>
      <w:pPr>
        <w:ind w:left="582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73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2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3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30"/>
      </w:pPr>
      <w:rPr>
        <w:rFonts w:hint="default"/>
        <w:lang w:val="ru-RU" w:eastAsia="en-US" w:bidi="ar-SA"/>
      </w:rPr>
    </w:lvl>
  </w:abstractNum>
  <w:abstractNum w:abstractNumId="1">
    <w:nsid w:val="2A5662F1"/>
    <w:multiLevelType w:val="multilevel"/>
    <w:tmpl w:val="CC766D02"/>
    <w:lvl w:ilvl="0">
      <w:start w:val="3"/>
      <w:numFmt w:val="decimal"/>
      <w:lvlText w:val="%1"/>
      <w:lvlJc w:val="left"/>
      <w:pPr>
        <w:ind w:left="302" w:hanging="50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2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5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04"/>
      </w:pPr>
      <w:rPr>
        <w:rFonts w:hint="default"/>
        <w:lang w:val="ru-RU" w:eastAsia="en-US" w:bidi="ar-SA"/>
      </w:rPr>
    </w:lvl>
  </w:abstractNum>
  <w:abstractNum w:abstractNumId="2">
    <w:nsid w:val="6B4051DF"/>
    <w:multiLevelType w:val="hybridMultilevel"/>
    <w:tmpl w:val="1A884B3E"/>
    <w:lvl w:ilvl="0" w:tplc="186C543E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4A194C">
      <w:numFmt w:val="bullet"/>
      <w:lvlText w:val="•"/>
      <w:lvlJc w:val="left"/>
      <w:pPr>
        <w:ind w:left="1283" w:hanging="195"/>
      </w:pPr>
      <w:rPr>
        <w:rFonts w:hint="default"/>
        <w:lang w:val="ru-RU" w:eastAsia="en-US" w:bidi="ar-SA"/>
      </w:rPr>
    </w:lvl>
    <w:lvl w:ilvl="2" w:tplc="CDF820AA">
      <w:numFmt w:val="bullet"/>
      <w:lvlText w:val="•"/>
      <w:lvlJc w:val="left"/>
      <w:pPr>
        <w:ind w:left="2266" w:hanging="195"/>
      </w:pPr>
      <w:rPr>
        <w:rFonts w:hint="default"/>
        <w:lang w:val="ru-RU" w:eastAsia="en-US" w:bidi="ar-SA"/>
      </w:rPr>
    </w:lvl>
    <w:lvl w:ilvl="3" w:tplc="79E26074">
      <w:numFmt w:val="bullet"/>
      <w:lvlText w:val="•"/>
      <w:lvlJc w:val="left"/>
      <w:pPr>
        <w:ind w:left="3249" w:hanging="195"/>
      </w:pPr>
      <w:rPr>
        <w:rFonts w:hint="default"/>
        <w:lang w:val="ru-RU" w:eastAsia="en-US" w:bidi="ar-SA"/>
      </w:rPr>
    </w:lvl>
    <w:lvl w:ilvl="4" w:tplc="A03A744E">
      <w:numFmt w:val="bullet"/>
      <w:lvlText w:val="•"/>
      <w:lvlJc w:val="left"/>
      <w:pPr>
        <w:ind w:left="4232" w:hanging="195"/>
      </w:pPr>
      <w:rPr>
        <w:rFonts w:hint="default"/>
        <w:lang w:val="ru-RU" w:eastAsia="en-US" w:bidi="ar-SA"/>
      </w:rPr>
    </w:lvl>
    <w:lvl w:ilvl="5" w:tplc="6B622E72">
      <w:numFmt w:val="bullet"/>
      <w:lvlText w:val="•"/>
      <w:lvlJc w:val="left"/>
      <w:pPr>
        <w:ind w:left="5215" w:hanging="195"/>
      </w:pPr>
      <w:rPr>
        <w:rFonts w:hint="default"/>
        <w:lang w:val="ru-RU" w:eastAsia="en-US" w:bidi="ar-SA"/>
      </w:rPr>
    </w:lvl>
    <w:lvl w:ilvl="6" w:tplc="435A4FA0">
      <w:numFmt w:val="bullet"/>
      <w:lvlText w:val="•"/>
      <w:lvlJc w:val="left"/>
      <w:pPr>
        <w:ind w:left="6198" w:hanging="195"/>
      </w:pPr>
      <w:rPr>
        <w:rFonts w:hint="default"/>
        <w:lang w:val="ru-RU" w:eastAsia="en-US" w:bidi="ar-SA"/>
      </w:rPr>
    </w:lvl>
    <w:lvl w:ilvl="7" w:tplc="FC7E3B42">
      <w:numFmt w:val="bullet"/>
      <w:lvlText w:val="•"/>
      <w:lvlJc w:val="left"/>
      <w:pPr>
        <w:ind w:left="7181" w:hanging="195"/>
      </w:pPr>
      <w:rPr>
        <w:rFonts w:hint="default"/>
        <w:lang w:val="ru-RU" w:eastAsia="en-US" w:bidi="ar-SA"/>
      </w:rPr>
    </w:lvl>
    <w:lvl w:ilvl="8" w:tplc="A30C8978">
      <w:numFmt w:val="bullet"/>
      <w:lvlText w:val="•"/>
      <w:lvlJc w:val="left"/>
      <w:pPr>
        <w:ind w:left="8164" w:hanging="1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468DC"/>
    <w:rsid w:val="002A4EB8"/>
    <w:rsid w:val="003468DC"/>
    <w:rsid w:val="003F0573"/>
    <w:rsid w:val="005441C9"/>
    <w:rsid w:val="005A533B"/>
    <w:rsid w:val="006472D8"/>
    <w:rsid w:val="00785B3D"/>
    <w:rsid w:val="00A2117A"/>
    <w:rsid w:val="00A31EDD"/>
    <w:rsid w:val="00A5421E"/>
    <w:rsid w:val="00CD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1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2117A"/>
    <w:pPr>
      <w:spacing w:line="321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1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17A"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2117A"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rsid w:val="00A2117A"/>
    <w:pPr>
      <w:ind w:left="972"/>
    </w:pPr>
  </w:style>
  <w:style w:type="paragraph" w:styleId="a5">
    <w:name w:val="Balloon Text"/>
    <w:basedOn w:val="a"/>
    <w:link w:val="a6"/>
    <w:uiPriority w:val="99"/>
    <w:semiHidden/>
    <w:unhideWhenUsed/>
    <w:rsid w:val="00A5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2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3</cp:revision>
  <dcterms:created xsi:type="dcterms:W3CDTF">2024-11-16T14:29:00Z</dcterms:created>
  <dcterms:modified xsi:type="dcterms:W3CDTF">2024-12-01T14:27:00Z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